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27C3" w14:textId="4A291C01" w:rsidR="000C2036" w:rsidRDefault="00D5641D" w:rsidP="0072571B">
      <w:pPr>
        <w:rPr>
          <w:szCs w:val="24"/>
          <w:lang w:val="en-GB"/>
        </w:rPr>
      </w:pPr>
      <w:r>
        <w:rPr>
          <w:szCs w:val="24"/>
          <w:lang w:val="en-GB"/>
        </w:rPr>
        <w:t>Date: 10 March 2026</w:t>
      </w:r>
    </w:p>
    <w:p w14:paraId="570AFE2E" w14:textId="7FD21378" w:rsidR="00D5641D" w:rsidRDefault="00D5641D" w:rsidP="0072571B">
      <w:pPr>
        <w:rPr>
          <w:szCs w:val="24"/>
          <w:lang w:val="en-GB"/>
        </w:rPr>
      </w:pPr>
      <w:r>
        <w:rPr>
          <w:szCs w:val="24"/>
          <w:lang w:val="en-GB"/>
        </w:rPr>
        <w:t>Number: Oi – K – BL – 211/26</w:t>
      </w:r>
    </w:p>
    <w:p w14:paraId="40ADFDA2" w14:textId="77777777" w:rsidR="00D5641D" w:rsidRDefault="00D5641D" w:rsidP="0072571B">
      <w:pPr>
        <w:rPr>
          <w:szCs w:val="24"/>
          <w:lang w:val="en-GB"/>
        </w:rPr>
      </w:pPr>
    </w:p>
    <w:p w14:paraId="1C7FEC5B" w14:textId="77777777" w:rsidR="00D5641D" w:rsidRDefault="00D5641D" w:rsidP="0072571B">
      <w:pPr>
        <w:rPr>
          <w:szCs w:val="24"/>
          <w:lang w:val="en-GB"/>
        </w:rPr>
      </w:pPr>
    </w:p>
    <w:p w14:paraId="52AFFDC5" w14:textId="39B91D76" w:rsidR="00D5641D" w:rsidRDefault="00D5641D" w:rsidP="0072571B">
      <w:pPr>
        <w:rPr>
          <w:szCs w:val="24"/>
          <w:lang w:val="en-GB"/>
        </w:rPr>
      </w:pPr>
      <w:r>
        <w:rPr>
          <w:szCs w:val="24"/>
          <w:lang w:val="en-GB"/>
        </w:rPr>
        <w:t>Att.</w:t>
      </w:r>
    </w:p>
    <w:p w14:paraId="1CF6A104" w14:textId="53382A9E" w:rsidR="00D5641D" w:rsidRDefault="00D5641D" w:rsidP="0072571B">
      <w:pPr>
        <w:rPr>
          <w:szCs w:val="24"/>
          <w:lang w:val="en-GB"/>
        </w:rPr>
      </w:pPr>
      <w:hyperlink r:id="rId8" w:history="1">
        <w:r w:rsidRPr="00925D63">
          <w:rPr>
            <w:rStyle w:val="Hyperlink"/>
            <w:szCs w:val="24"/>
            <w:lang w:val="en-GB"/>
          </w:rPr>
          <w:t>Jeroen.klok@un.org</w:t>
        </w:r>
      </w:hyperlink>
    </w:p>
    <w:p w14:paraId="25475C82" w14:textId="396332BD" w:rsidR="00D5641D" w:rsidRDefault="00D5641D" w:rsidP="0072571B">
      <w:pPr>
        <w:rPr>
          <w:szCs w:val="24"/>
          <w:lang w:val="en-GB"/>
        </w:rPr>
      </w:pPr>
      <w:hyperlink r:id="rId9" w:history="1">
        <w:r w:rsidRPr="00925D63">
          <w:rPr>
            <w:rStyle w:val="Hyperlink"/>
            <w:szCs w:val="24"/>
            <w:lang w:val="en-GB"/>
          </w:rPr>
          <w:t>Cynthia.radert@un.org</w:t>
        </w:r>
      </w:hyperlink>
    </w:p>
    <w:p w14:paraId="754833AE" w14:textId="77777777" w:rsidR="00D5641D" w:rsidRDefault="00D5641D" w:rsidP="0072571B">
      <w:pPr>
        <w:rPr>
          <w:szCs w:val="24"/>
          <w:lang w:val="en-GB"/>
        </w:rPr>
      </w:pPr>
    </w:p>
    <w:p w14:paraId="3D5D522E" w14:textId="77777777" w:rsidR="00447D5D" w:rsidRPr="0022722D" w:rsidRDefault="00447D5D" w:rsidP="0072571B">
      <w:pPr>
        <w:rPr>
          <w:szCs w:val="24"/>
          <w:lang w:val="en-GB"/>
        </w:rPr>
      </w:pPr>
    </w:p>
    <w:p w14:paraId="38BEC7D0" w14:textId="0FC959F2" w:rsidR="003C13D6" w:rsidRPr="0022722D" w:rsidRDefault="00D5641D" w:rsidP="003C13D6">
      <w:pPr>
        <w:spacing w:line="276" w:lineRule="auto"/>
        <w:rPr>
          <w:b/>
          <w:bCs/>
          <w:lang w:val="en-GB"/>
        </w:rPr>
      </w:pPr>
      <w:r>
        <w:rPr>
          <w:b/>
          <w:bCs/>
          <w:lang w:val="en-GB"/>
        </w:rPr>
        <w:t xml:space="preserve">Subject: </w:t>
      </w:r>
      <w:r w:rsidR="003C13D6" w:rsidRPr="0022722D">
        <w:rPr>
          <w:b/>
          <w:bCs/>
          <w:lang w:val="en-GB"/>
        </w:rPr>
        <w:t xml:space="preserve">Good practices of the </w:t>
      </w:r>
      <w:r w:rsidR="000C3CBB" w:rsidRPr="0022722D">
        <w:rPr>
          <w:b/>
          <w:bCs/>
          <w:lang w:val="en-GB"/>
        </w:rPr>
        <w:t xml:space="preserve">Institution of Human Rights Ombudsman of </w:t>
      </w:r>
      <w:r w:rsidR="003C13D6" w:rsidRPr="0022722D">
        <w:rPr>
          <w:b/>
          <w:bCs/>
          <w:lang w:val="en-GB"/>
        </w:rPr>
        <w:t>BiH in the third and fourth cycles of the UPR</w:t>
      </w:r>
    </w:p>
    <w:p w14:paraId="0A044876" w14:textId="77777777" w:rsidR="003C13D6" w:rsidRPr="0022722D" w:rsidRDefault="003C13D6" w:rsidP="003C13D6">
      <w:pPr>
        <w:spacing w:line="276" w:lineRule="auto"/>
        <w:rPr>
          <w:lang w:val="en-GB"/>
        </w:rPr>
      </w:pPr>
    </w:p>
    <w:p w14:paraId="615C9ECC" w14:textId="77777777" w:rsidR="003C13D6" w:rsidRPr="0022722D" w:rsidRDefault="003C13D6" w:rsidP="003C13D6">
      <w:pPr>
        <w:spacing w:line="276" w:lineRule="auto"/>
        <w:rPr>
          <w:lang w:val="en-GB"/>
        </w:rPr>
      </w:pPr>
      <w:r w:rsidRPr="0022722D">
        <w:rPr>
          <w:lang w:val="en-GB"/>
        </w:rPr>
        <w:t xml:space="preserve">The </w:t>
      </w:r>
      <w:r w:rsidR="000C3CBB" w:rsidRPr="0022722D">
        <w:rPr>
          <w:lang w:val="en-GB"/>
        </w:rPr>
        <w:t>Institution of Human Rights Ombudsman of Bosnia and Herzegovina</w:t>
      </w:r>
      <w:r w:rsidRPr="0022722D">
        <w:rPr>
          <w:lang w:val="en-GB"/>
        </w:rPr>
        <w:t xml:space="preserve">, as a human rights institution </w:t>
      </w:r>
      <w:r w:rsidR="000C3CBB" w:rsidRPr="0022722D">
        <w:rPr>
          <w:lang w:val="en-GB"/>
        </w:rPr>
        <w:t xml:space="preserve">accredited </w:t>
      </w:r>
      <w:r w:rsidRPr="0022722D">
        <w:rPr>
          <w:lang w:val="en-GB"/>
        </w:rPr>
        <w:t xml:space="preserve">with "A" status, continuously monitors the state of human rights in areas covered by the recommendations of the Universal Periodic Review </w:t>
      </w:r>
      <w:r w:rsidR="000C3CBB" w:rsidRPr="0022722D">
        <w:rPr>
          <w:lang w:val="en-GB"/>
        </w:rPr>
        <w:t xml:space="preserve">by handling </w:t>
      </w:r>
      <w:r w:rsidRPr="0022722D">
        <w:rPr>
          <w:lang w:val="en-GB"/>
        </w:rPr>
        <w:t xml:space="preserve">individual complaints from citizens, initiating </w:t>
      </w:r>
      <w:r w:rsidRPr="0022722D">
        <w:rPr>
          <w:i/>
          <w:lang w:val="en-GB"/>
        </w:rPr>
        <w:t>ex officio</w:t>
      </w:r>
      <w:r w:rsidRPr="0022722D">
        <w:rPr>
          <w:lang w:val="en-GB"/>
        </w:rPr>
        <w:t xml:space="preserve"> proceedings, and preparing annual and special reports.</w:t>
      </w:r>
    </w:p>
    <w:p w14:paraId="3944E056" w14:textId="77777777" w:rsidR="003C13D6" w:rsidRPr="0022722D" w:rsidRDefault="003C13D6" w:rsidP="003C13D6">
      <w:pPr>
        <w:spacing w:line="276" w:lineRule="auto"/>
        <w:rPr>
          <w:lang w:val="en-GB"/>
        </w:rPr>
      </w:pPr>
    </w:p>
    <w:p w14:paraId="06C9E56B" w14:textId="7617498F" w:rsidR="002F60B1" w:rsidRPr="0022722D" w:rsidRDefault="002F60B1" w:rsidP="002F60B1">
      <w:pPr>
        <w:spacing w:line="276" w:lineRule="auto"/>
        <w:rPr>
          <w:lang w:val="en-GB"/>
        </w:rPr>
      </w:pPr>
      <w:r w:rsidRPr="0022722D">
        <w:rPr>
          <w:lang w:val="en-GB"/>
        </w:rPr>
        <w:t xml:space="preserve">In April 2024, </w:t>
      </w:r>
      <w:proofErr w:type="gramStart"/>
      <w:r w:rsidRPr="0022722D">
        <w:rPr>
          <w:lang w:val="en-GB"/>
        </w:rPr>
        <w:t>in order to</w:t>
      </w:r>
      <w:proofErr w:type="gramEnd"/>
      <w:r w:rsidRPr="0022722D">
        <w:rPr>
          <w:lang w:val="en-GB"/>
        </w:rPr>
        <w:t xml:space="preserve"> monitor the implementation of recommendations, </w:t>
      </w:r>
      <w:proofErr w:type="spellStart"/>
      <w:r w:rsidRPr="0022722D">
        <w:rPr>
          <w:lang w:val="en-GB"/>
        </w:rPr>
        <w:t>IHROBiH</w:t>
      </w:r>
      <w:proofErr w:type="spellEnd"/>
      <w:r w:rsidRPr="0022722D">
        <w:rPr>
          <w:lang w:val="en-GB"/>
        </w:rPr>
        <w:t xml:space="preserve"> published a special report entitled </w:t>
      </w:r>
      <w:r w:rsidRPr="0022722D">
        <w:rPr>
          <w:i/>
          <w:iCs/>
          <w:lang w:val="en-GB"/>
        </w:rPr>
        <w:t>Analysis of the Implementation of Recommendations of the Institution of Human Rights Ombudsman of BiH</w:t>
      </w:r>
      <w:r w:rsidRPr="0022722D">
        <w:rPr>
          <w:lang w:val="en-GB"/>
        </w:rPr>
        <w:t>, which assessed the actions of the competent bodies in accordance with the recommendations and identified challenges in their implementation.</w:t>
      </w:r>
    </w:p>
    <w:p w14:paraId="0A72DFB7" w14:textId="77777777" w:rsidR="002F60B1" w:rsidRPr="0022722D" w:rsidRDefault="002F60B1" w:rsidP="002F60B1">
      <w:pPr>
        <w:spacing w:line="276" w:lineRule="auto"/>
        <w:rPr>
          <w:lang w:val="en-GB"/>
        </w:rPr>
      </w:pPr>
    </w:p>
    <w:p w14:paraId="6EB30DC6" w14:textId="77777777" w:rsidR="003C13D6" w:rsidRPr="0022722D" w:rsidRDefault="003C13D6" w:rsidP="003C13D6">
      <w:pPr>
        <w:spacing w:line="276" w:lineRule="auto"/>
        <w:rPr>
          <w:b/>
          <w:bCs/>
          <w:lang w:val="en-GB"/>
        </w:rPr>
      </w:pPr>
      <w:r w:rsidRPr="0022722D">
        <w:rPr>
          <w:b/>
          <w:bCs/>
          <w:lang w:val="en-GB"/>
        </w:rPr>
        <w:t>Proposed innovations for the fifth cycle (2027–2032)</w:t>
      </w:r>
    </w:p>
    <w:p w14:paraId="66244D74" w14:textId="77777777" w:rsidR="003C13D6" w:rsidRPr="0022722D" w:rsidRDefault="003C13D6" w:rsidP="003C13D6">
      <w:pPr>
        <w:spacing w:line="276" w:lineRule="auto"/>
        <w:rPr>
          <w:lang w:val="en-GB"/>
        </w:rPr>
      </w:pPr>
    </w:p>
    <w:p w14:paraId="19BC43F8" w14:textId="1EA2A2A4" w:rsidR="003C13D6" w:rsidRPr="0022722D" w:rsidRDefault="002F60B1" w:rsidP="003C13D6">
      <w:pPr>
        <w:spacing w:line="276" w:lineRule="auto"/>
        <w:rPr>
          <w:lang w:val="en-GB"/>
        </w:rPr>
      </w:pPr>
      <w:r w:rsidRPr="0022722D">
        <w:rPr>
          <w:lang w:val="en-GB"/>
        </w:rPr>
        <w:t>Starting from</w:t>
      </w:r>
      <w:r w:rsidR="003C13D6" w:rsidRPr="0022722D">
        <w:rPr>
          <w:lang w:val="en-GB"/>
        </w:rPr>
        <w:t xml:space="preserve"> the </w:t>
      </w:r>
      <w:r w:rsidR="00CC1630" w:rsidRPr="0022722D">
        <w:rPr>
          <w:lang w:val="en-GB"/>
        </w:rPr>
        <w:t>previous</w:t>
      </w:r>
      <w:r w:rsidR="003C13D6" w:rsidRPr="0022722D">
        <w:rPr>
          <w:lang w:val="en-GB"/>
        </w:rPr>
        <w:t xml:space="preserve"> practice of monitoring the human rights situation through handling complaints, initiating </w:t>
      </w:r>
      <w:r w:rsidR="003C13D6" w:rsidRPr="0022722D">
        <w:rPr>
          <w:i/>
          <w:lang w:val="en-GB"/>
        </w:rPr>
        <w:t>ex officio</w:t>
      </w:r>
      <w:r w:rsidR="003C13D6" w:rsidRPr="0022722D">
        <w:rPr>
          <w:lang w:val="en-GB"/>
        </w:rPr>
        <w:t xml:space="preserve"> proceedings, and drafting thematic reports, </w:t>
      </w:r>
      <w:proofErr w:type="spellStart"/>
      <w:r w:rsidR="00A0464F" w:rsidRPr="0022722D">
        <w:rPr>
          <w:lang w:val="en-GB"/>
        </w:rPr>
        <w:t>IHROBiH</w:t>
      </w:r>
      <w:proofErr w:type="spellEnd"/>
      <w:r w:rsidR="00A0464F" w:rsidRPr="0022722D">
        <w:rPr>
          <w:lang w:val="en-GB"/>
        </w:rPr>
        <w:t xml:space="preserve"> </w:t>
      </w:r>
      <w:r w:rsidR="003C13D6" w:rsidRPr="0022722D">
        <w:rPr>
          <w:lang w:val="en-GB"/>
        </w:rPr>
        <w:t>believes that further improvement of the UPR process could include:</w:t>
      </w:r>
    </w:p>
    <w:p w14:paraId="668838FD" w14:textId="77777777" w:rsidR="003C13D6" w:rsidRPr="0022722D" w:rsidRDefault="003C13D6" w:rsidP="003C13D6">
      <w:pPr>
        <w:spacing w:line="276" w:lineRule="auto"/>
        <w:rPr>
          <w:lang w:val="en-GB"/>
        </w:rPr>
      </w:pPr>
    </w:p>
    <w:p w14:paraId="12FF2F15" w14:textId="77777777" w:rsidR="003C13D6" w:rsidRPr="0022722D" w:rsidRDefault="003C13D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 xml:space="preserve">strengthening systematic monitoring of the implementation of recommendations through regular reporting on their </w:t>
      </w:r>
      <w:proofErr w:type="gramStart"/>
      <w:r w:rsidRPr="0022722D">
        <w:rPr>
          <w:lang w:val="en-GB"/>
        </w:rPr>
        <w:t>status;</w:t>
      </w:r>
      <w:proofErr w:type="gramEnd"/>
    </w:p>
    <w:p w14:paraId="62BE050E" w14:textId="77777777" w:rsidR="003C13D6" w:rsidRPr="0022722D" w:rsidRDefault="003C13D6" w:rsidP="003C13D6">
      <w:pPr>
        <w:spacing w:line="276" w:lineRule="auto"/>
        <w:rPr>
          <w:lang w:val="en-GB"/>
        </w:rPr>
      </w:pPr>
    </w:p>
    <w:p w14:paraId="2ED4CE6B" w14:textId="77777777" w:rsidR="003C13D6" w:rsidRPr="0022722D" w:rsidRDefault="003C13D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 xml:space="preserve">improving cooperation between human rights institutions and competent authorities in the process of monitoring the implementation of </w:t>
      </w:r>
      <w:proofErr w:type="gramStart"/>
      <w:r w:rsidRPr="0022722D">
        <w:rPr>
          <w:lang w:val="en-GB"/>
        </w:rPr>
        <w:t>recommendations;</w:t>
      </w:r>
      <w:proofErr w:type="gramEnd"/>
    </w:p>
    <w:p w14:paraId="34FF9AAA" w14:textId="77777777" w:rsidR="003C13D6" w:rsidRPr="0022722D" w:rsidRDefault="003C13D6" w:rsidP="003C13D6">
      <w:pPr>
        <w:spacing w:line="276" w:lineRule="auto"/>
        <w:rPr>
          <w:lang w:val="en-GB"/>
        </w:rPr>
      </w:pPr>
    </w:p>
    <w:p w14:paraId="4CDD43A6" w14:textId="77777777" w:rsidR="003C13D6" w:rsidRPr="0022722D" w:rsidRDefault="003C13D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 xml:space="preserve">exchange of good practices between human rights institutions within international and regional </w:t>
      </w:r>
      <w:proofErr w:type="gramStart"/>
      <w:r w:rsidRPr="0022722D">
        <w:rPr>
          <w:lang w:val="en-GB"/>
        </w:rPr>
        <w:t>networks;</w:t>
      </w:r>
      <w:proofErr w:type="gramEnd"/>
    </w:p>
    <w:p w14:paraId="5F79139D" w14:textId="77777777" w:rsidR="003C13D6" w:rsidRPr="0022722D" w:rsidRDefault="003C13D6" w:rsidP="003C13D6">
      <w:pPr>
        <w:pStyle w:val="ListParagraph"/>
        <w:rPr>
          <w:lang w:val="en-GB"/>
        </w:rPr>
      </w:pPr>
    </w:p>
    <w:p w14:paraId="42F265D8" w14:textId="77777777" w:rsidR="00A24ECB" w:rsidRPr="0022722D" w:rsidRDefault="003C13D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>strengthening cooperation with civil society organizations in the processes of monitoring and evaluating the implementation of recommendations</w:t>
      </w:r>
    </w:p>
    <w:p w14:paraId="6839FA50" w14:textId="77777777" w:rsidR="003C13D6" w:rsidRPr="0022722D" w:rsidRDefault="003C13D6" w:rsidP="003C13D6">
      <w:pPr>
        <w:pStyle w:val="ListParagraph"/>
        <w:rPr>
          <w:lang w:val="en-GB"/>
        </w:rPr>
      </w:pPr>
    </w:p>
    <w:p w14:paraId="1344D004" w14:textId="7A075AFA" w:rsidR="003C13D6" w:rsidRPr="0022722D" w:rsidRDefault="003C13D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 xml:space="preserve">strengthening the capacities of all relevant stakeholders arising from Bosnia and Herzegovina's obligations </w:t>
      </w:r>
      <w:r w:rsidR="002F60B1" w:rsidRPr="0022722D">
        <w:rPr>
          <w:lang w:val="en-GB"/>
        </w:rPr>
        <w:t>under</w:t>
      </w:r>
      <w:r w:rsidRPr="0022722D">
        <w:rPr>
          <w:lang w:val="en-GB"/>
        </w:rPr>
        <w:t xml:space="preserve"> the UPR through continuous education and training</w:t>
      </w:r>
    </w:p>
    <w:p w14:paraId="51ECF415" w14:textId="77777777" w:rsidR="008E2AC3" w:rsidRPr="0022722D" w:rsidRDefault="008E2AC3" w:rsidP="008E2AC3">
      <w:pPr>
        <w:pStyle w:val="ListParagraph"/>
        <w:rPr>
          <w:lang w:val="en-GB"/>
        </w:rPr>
      </w:pPr>
    </w:p>
    <w:p w14:paraId="0A5CA02D" w14:textId="6B31C2A7" w:rsidR="008E2AC3" w:rsidRPr="0022722D" w:rsidRDefault="00337DD4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lastRenderedPageBreak/>
        <w:t xml:space="preserve">including and treating </w:t>
      </w:r>
      <w:r w:rsidR="00D91E33" w:rsidRPr="0022722D">
        <w:rPr>
          <w:lang w:val="en-GB"/>
        </w:rPr>
        <w:t>topics such as privacy protection, access</w:t>
      </w:r>
      <w:r w:rsidR="00A0464F" w:rsidRPr="0022722D">
        <w:rPr>
          <w:lang w:val="en-GB"/>
        </w:rPr>
        <w:t xml:space="preserve"> to the Internet</w:t>
      </w:r>
      <w:r w:rsidR="00D91E33" w:rsidRPr="0022722D">
        <w:rPr>
          <w:lang w:val="en-GB"/>
        </w:rPr>
        <w:t xml:space="preserve">, </w:t>
      </w:r>
      <w:r w:rsidR="00A0464F" w:rsidRPr="0022722D">
        <w:rPr>
          <w:lang w:val="en-GB"/>
        </w:rPr>
        <w:t xml:space="preserve">online </w:t>
      </w:r>
      <w:r w:rsidR="00D91E33" w:rsidRPr="0022722D">
        <w:rPr>
          <w:lang w:val="en-GB"/>
        </w:rPr>
        <w:t>hate speech with a special focus on digital rights</w:t>
      </w:r>
    </w:p>
    <w:p w14:paraId="1E7989F5" w14:textId="77777777" w:rsidR="00B12F61" w:rsidRPr="0022722D" w:rsidRDefault="00B12F61" w:rsidP="00B12F61">
      <w:pPr>
        <w:pStyle w:val="ListParagraph"/>
        <w:rPr>
          <w:lang w:val="en-GB"/>
        </w:rPr>
      </w:pPr>
    </w:p>
    <w:p w14:paraId="37AE4AE7" w14:textId="77777777" w:rsidR="00B12F61" w:rsidRPr="0022722D" w:rsidRDefault="00B12F61" w:rsidP="00B12F61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>forming an inter-</w:t>
      </w:r>
      <w:r w:rsidR="00A0464F" w:rsidRPr="0022722D">
        <w:rPr>
          <w:lang w:val="en-GB"/>
        </w:rPr>
        <w:t>departmental</w:t>
      </w:r>
      <w:r w:rsidRPr="0022722D">
        <w:rPr>
          <w:lang w:val="en-GB"/>
        </w:rPr>
        <w:t xml:space="preserve"> working group </w:t>
      </w:r>
      <w:r w:rsidR="00A0464F" w:rsidRPr="0022722D">
        <w:rPr>
          <w:lang w:val="en-GB"/>
        </w:rPr>
        <w:t xml:space="preserve">comprising </w:t>
      </w:r>
      <w:r w:rsidRPr="0022722D">
        <w:rPr>
          <w:lang w:val="en-GB"/>
        </w:rPr>
        <w:t>representatives of entity institutions, institutions of the Brčko District of Bosnia and Herzegovina and institutions of Bosnia and Herzegovina, to coordinate monitoring of the implementation of UPR recommendations as a form of institutional coordination</w:t>
      </w:r>
    </w:p>
    <w:p w14:paraId="347C6406" w14:textId="77777777" w:rsidR="0034688B" w:rsidRPr="0022722D" w:rsidRDefault="0034688B" w:rsidP="0034688B">
      <w:pPr>
        <w:pStyle w:val="ListParagraph"/>
        <w:rPr>
          <w:lang w:val="en-GB"/>
        </w:rPr>
      </w:pPr>
    </w:p>
    <w:p w14:paraId="2316076F" w14:textId="5B638C62" w:rsidR="0034688B" w:rsidRPr="0022722D" w:rsidRDefault="00337DD4" w:rsidP="00B12F61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>cooperating</w:t>
      </w:r>
      <w:r w:rsidR="0034688B" w:rsidRPr="0022722D">
        <w:rPr>
          <w:lang w:val="en-GB"/>
        </w:rPr>
        <w:t xml:space="preserve"> with universities and the academic community </w:t>
      </w:r>
      <w:r w:rsidR="00084B20" w:rsidRPr="0022722D">
        <w:rPr>
          <w:lang w:val="en-GB"/>
        </w:rPr>
        <w:t>with a view to producing</w:t>
      </w:r>
      <w:r w:rsidR="0034688B" w:rsidRPr="0022722D">
        <w:rPr>
          <w:lang w:val="en-GB"/>
        </w:rPr>
        <w:t xml:space="preserve"> </w:t>
      </w:r>
      <w:r w:rsidR="00084B20" w:rsidRPr="0022722D">
        <w:rPr>
          <w:lang w:val="en-GB"/>
        </w:rPr>
        <w:t xml:space="preserve">different </w:t>
      </w:r>
      <w:r w:rsidR="0034688B" w:rsidRPr="0022722D">
        <w:rPr>
          <w:lang w:val="en-GB"/>
        </w:rPr>
        <w:t>types of studies and analyses</w:t>
      </w:r>
    </w:p>
    <w:p w14:paraId="1F27EB38" w14:textId="77777777" w:rsidR="008E2AC3" w:rsidRPr="0022722D" w:rsidRDefault="008E2AC3" w:rsidP="008E2AC3">
      <w:pPr>
        <w:pStyle w:val="ListParagraph"/>
        <w:rPr>
          <w:lang w:val="en-GB"/>
        </w:rPr>
      </w:pPr>
    </w:p>
    <w:p w14:paraId="5977782B" w14:textId="77777777" w:rsidR="008E2AC3" w:rsidRPr="0022722D" w:rsidRDefault="008E2AC3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>greater promotion of good practices, implementation of recommendations through public campaigns</w:t>
      </w:r>
    </w:p>
    <w:p w14:paraId="5749E5A2" w14:textId="77777777" w:rsidR="001A1F7D" w:rsidRPr="0022722D" w:rsidRDefault="001A1F7D" w:rsidP="001A1F7D">
      <w:pPr>
        <w:pStyle w:val="ListParagraph"/>
        <w:rPr>
          <w:lang w:val="en-GB"/>
        </w:rPr>
      </w:pPr>
    </w:p>
    <w:p w14:paraId="48FB53CA" w14:textId="77777777" w:rsidR="001A1F7D" w:rsidRPr="0022722D" w:rsidRDefault="001A1F7D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>greater cooperation with human rights institutions of other countries</w:t>
      </w:r>
    </w:p>
    <w:p w14:paraId="6CCA4159" w14:textId="77777777" w:rsidR="001A1F7D" w:rsidRPr="0022722D" w:rsidRDefault="001A1F7D" w:rsidP="001A1F7D">
      <w:pPr>
        <w:pStyle w:val="ListParagraph"/>
        <w:rPr>
          <w:lang w:val="en-GB"/>
        </w:rPr>
      </w:pPr>
    </w:p>
    <w:p w14:paraId="2639F2C9" w14:textId="77777777" w:rsidR="001A1F7D" w:rsidRPr="0022722D" w:rsidRDefault="00A0464F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proofErr w:type="spellStart"/>
      <w:r w:rsidRPr="0022722D">
        <w:rPr>
          <w:lang w:val="en-GB"/>
        </w:rPr>
        <w:t>IHROBiH</w:t>
      </w:r>
      <w:proofErr w:type="spellEnd"/>
      <w:r w:rsidRPr="0022722D">
        <w:rPr>
          <w:lang w:val="en-GB"/>
        </w:rPr>
        <w:t xml:space="preserve"> r</w:t>
      </w:r>
      <w:r w:rsidR="001A1F7D" w:rsidRPr="0022722D">
        <w:rPr>
          <w:lang w:val="en-GB"/>
        </w:rPr>
        <w:t xml:space="preserve">epresentation on social </w:t>
      </w:r>
      <w:r w:rsidRPr="0022722D">
        <w:rPr>
          <w:lang w:val="en-GB"/>
        </w:rPr>
        <w:t>media</w:t>
      </w:r>
    </w:p>
    <w:p w14:paraId="1823E1D0" w14:textId="77777777" w:rsidR="000E6B46" w:rsidRPr="0022722D" w:rsidRDefault="000E6B46" w:rsidP="000E6B46">
      <w:pPr>
        <w:pStyle w:val="ListParagraph"/>
        <w:rPr>
          <w:lang w:val="en-GB"/>
        </w:rPr>
      </w:pPr>
    </w:p>
    <w:p w14:paraId="339AA568" w14:textId="4CDA876E" w:rsidR="000E6B46" w:rsidRPr="0022722D" w:rsidRDefault="000E6B4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 xml:space="preserve">office days in </w:t>
      </w:r>
      <w:r w:rsidR="00A0464F" w:rsidRPr="0022722D">
        <w:rPr>
          <w:lang w:val="en-GB"/>
        </w:rPr>
        <w:t xml:space="preserve">small </w:t>
      </w:r>
      <w:r w:rsidRPr="0022722D">
        <w:rPr>
          <w:lang w:val="en-GB"/>
        </w:rPr>
        <w:t xml:space="preserve">towns, </w:t>
      </w:r>
      <w:r w:rsidR="00084B20" w:rsidRPr="0022722D">
        <w:rPr>
          <w:lang w:val="en-GB"/>
        </w:rPr>
        <w:t xml:space="preserve">at the same time striving to do </w:t>
      </w:r>
      <w:r w:rsidRPr="0022722D">
        <w:rPr>
          <w:lang w:val="en-GB"/>
        </w:rPr>
        <w:t>this across the country</w:t>
      </w:r>
    </w:p>
    <w:p w14:paraId="4EC84D23" w14:textId="77777777" w:rsidR="00B25AA3" w:rsidRPr="0022722D" w:rsidRDefault="00B25AA3" w:rsidP="00B25AA3">
      <w:pPr>
        <w:pStyle w:val="ListParagraph"/>
        <w:rPr>
          <w:lang w:val="en-GB"/>
        </w:rPr>
      </w:pPr>
    </w:p>
    <w:p w14:paraId="7544270E" w14:textId="737CD2CB" w:rsidR="00B25AA3" w:rsidRPr="0022722D" w:rsidRDefault="00584996" w:rsidP="003C13D6">
      <w:pPr>
        <w:pStyle w:val="ListParagraph"/>
        <w:numPr>
          <w:ilvl w:val="0"/>
          <w:numId w:val="8"/>
        </w:numPr>
        <w:spacing w:line="276" w:lineRule="auto"/>
        <w:rPr>
          <w:lang w:val="en-GB"/>
        </w:rPr>
      </w:pPr>
      <w:r w:rsidRPr="0022722D">
        <w:rPr>
          <w:lang w:val="en-GB"/>
        </w:rPr>
        <w:t xml:space="preserve">cooperating </w:t>
      </w:r>
      <w:r w:rsidR="00B25AA3" w:rsidRPr="0022722D">
        <w:rPr>
          <w:lang w:val="en-GB"/>
        </w:rPr>
        <w:t>with local levels of government</w:t>
      </w:r>
    </w:p>
    <w:p w14:paraId="529B4124" w14:textId="77777777" w:rsidR="00A65278" w:rsidRPr="0022722D" w:rsidRDefault="00A65278" w:rsidP="0072571B">
      <w:pPr>
        <w:rPr>
          <w:szCs w:val="24"/>
          <w:lang w:val="en-GB"/>
        </w:rPr>
      </w:pPr>
    </w:p>
    <w:p w14:paraId="291EE210" w14:textId="77777777" w:rsidR="00A65278" w:rsidRPr="0022722D" w:rsidRDefault="00A65278" w:rsidP="0072571B">
      <w:pPr>
        <w:rPr>
          <w:szCs w:val="24"/>
          <w:lang w:val="en-GB"/>
        </w:rPr>
      </w:pPr>
    </w:p>
    <w:p w14:paraId="20D34D71" w14:textId="77777777" w:rsidR="00A65278" w:rsidRPr="0022722D" w:rsidRDefault="00A65278" w:rsidP="0072571B">
      <w:pPr>
        <w:rPr>
          <w:szCs w:val="24"/>
          <w:lang w:val="en-GB"/>
        </w:rPr>
      </w:pPr>
    </w:p>
    <w:p w14:paraId="654EA26B" w14:textId="439A522A" w:rsidR="00A65278" w:rsidRDefault="00D5641D" w:rsidP="00A65278">
      <w:pPr>
        <w:ind w:hanging="11"/>
        <w:rPr>
          <w:szCs w:val="24"/>
          <w:lang w:val="en-GB"/>
        </w:rPr>
      </w:pPr>
      <w:r>
        <w:rPr>
          <w:szCs w:val="24"/>
          <w:lang w:val="en-GB"/>
        </w:rPr>
        <w:t>Best regards,</w:t>
      </w:r>
    </w:p>
    <w:p w14:paraId="772C3B4A" w14:textId="77777777" w:rsidR="00D5641D" w:rsidRDefault="00D5641D" w:rsidP="00A65278">
      <w:pPr>
        <w:ind w:hanging="11"/>
        <w:rPr>
          <w:szCs w:val="24"/>
          <w:lang w:val="en-GB"/>
        </w:rPr>
      </w:pPr>
    </w:p>
    <w:p w14:paraId="41DD6A43" w14:textId="77777777" w:rsidR="00D5641D" w:rsidRDefault="00D5641D" w:rsidP="00A65278">
      <w:pPr>
        <w:ind w:hanging="11"/>
        <w:rPr>
          <w:szCs w:val="24"/>
          <w:lang w:val="en-GB"/>
        </w:rPr>
      </w:pPr>
    </w:p>
    <w:p w14:paraId="199963F1" w14:textId="3F9DED5A" w:rsidR="00D5641D" w:rsidRPr="0022722D" w:rsidRDefault="00D5641D" w:rsidP="00D5641D">
      <w:pPr>
        <w:ind w:left="2160" w:firstLine="720"/>
        <w:rPr>
          <w:szCs w:val="24"/>
          <w:lang w:val="en-GB"/>
        </w:rPr>
      </w:pPr>
      <w:r>
        <w:rPr>
          <w:szCs w:val="24"/>
          <w:lang w:val="en-GB"/>
        </w:rPr>
        <w:t>The Human Rights Ombudsman Institution of Bosnia and Herzegovina</w:t>
      </w:r>
    </w:p>
    <w:p w14:paraId="14B9CFD2" w14:textId="77777777" w:rsidR="00A65278" w:rsidRPr="0022722D" w:rsidRDefault="00A65278" w:rsidP="00A65278">
      <w:pPr>
        <w:ind w:hanging="11"/>
        <w:rPr>
          <w:szCs w:val="24"/>
          <w:lang w:val="en-GB"/>
        </w:rPr>
      </w:pPr>
    </w:p>
    <w:p w14:paraId="376662D0" w14:textId="77777777" w:rsidR="006343B7" w:rsidRPr="0022722D" w:rsidRDefault="006343B7" w:rsidP="006343B7">
      <w:pPr>
        <w:ind w:left="5670"/>
        <w:jc w:val="center"/>
        <w:rPr>
          <w:szCs w:val="24"/>
          <w:lang w:val="en-GB"/>
        </w:rPr>
      </w:pPr>
    </w:p>
    <w:sectPr w:rsidR="006343B7" w:rsidRPr="0022722D" w:rsidSect="008B2F3F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7F7BE" w14:textId="77777777" w:rsidR="00E52EFE" w:rsidRDefault="00E52EFE">
      <w:r>
        <w:separator/>
      </w:r>
    </w:p>
  </w:endnote>
  <w:endnote w:type="continuationSeparator" w:id="0">
    <w:p w14:paraId="7DF2B78D" w14:textId="77777777" w:rsidR="00E52EFE" w:rsidRDefault="00E5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7788" w14:textId="77777777" w:rsidR="00530698" w:rsidRDefault="00034907" w:rsidP="00AA3E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069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686457" w14:textId="77777777" w:rsidR="00530698" w:rsidRDefault="005306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A0B79" w14:textId="77777777" w:rsidR="00AF2042" w:rsidRDefault="00034907">
    <w:pPr>
      <w:pStyle w:val="Footer"/>
      <w:jc w:val="right"/>
    </w:pPr>
    <w:r>
      <w:fldChar w:fldCharType="begin"/>
    </w:r>
    <w:r w:rsidR="00F43A48">
      <w:instrText xml:space="preserve"> PAGE   \* MERGEFORMAT </w:instrText>
    </w:r>
    <w:r>
      <w:fldChar w:fldCharType="separate"/>
    </w:r>
    <w:r w:rsidR="00A0464F">
      <w:rPr>
        <w:noProof/>
      </w:rPr>
      <w:t>2</w:t>
    </w:r>
    <w:r>
      <w:rPr>
        <w:noProof/>
      </w:rPr>
      <w:fldChar w:fldCharType="end"/>
    </w:r>
  </w:p>
  <w:p w14:paraId="0846E260" w14:textId="77777777" w:rsidR="00530698" w:rsidRDefault="00530698" w:rsidP="000C2036">
    <w:pPr>
      <w:pStyle w:val="Footer"/>
      <w:tabs>
        <w:tab w:val="left" w:pos="708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03F8" w14:textId="77777777" w:rsidR="00084B20" w:rsidRPr="00852EF3" w:rsidRDefault="00084B20" w:rsidP="00084B20">
    <w:pPr>
      <w:jc w:val="center"/>
      <w:rPr>
        <w:i/>
        <w:spacing w:val="-12"/>
        <w:sz w:val="18"/>
        <w:szCs w:val="18"/>
        <w:lang w:val="sr-Cyrl-BA"/>
      </w:rPr>
    </w:pPr>
    <w:r w:rsidRPr="00852EF3">
      <w:rPr>
        <w:i/>
        <w:spacing w:val="-12"/>
        <w:sz w:val="18"/>
        <w:szCs w:val="18"/>
        <w:lang w:val="sr-Cyrl-BA"/>
      </w:rPr>
      <w:t>_____________________________________________________________</w:t>
    </w:r>
    <w:r>
      <w:rPr>
        <w:i/>
        <w:spacing w:val="-12"/>
        <w:sz w:val="18"/>
        <w:szCs w:val="18"/>
        <w:lang w:val="sr-Cyrl-BA"/>
      </w:rPr>
      <w:t>____</w:t>
    </w:r>
    <w:r w:rsidRPr="00852EF3">
      <w:rPr>
        <w:i/>
        <w:spacing w:val="-12"/>
        <w:sz w:val="18"/>
        <w:szCs w:val="18"/>
        <w:lang w:val="sr-Cyrl-BA"/>
      </w:rPr>
      <w:t>_________________________________________________________</w:t>
    </w:r>
  </w:p>
  <w:p w14:paraId="672DED99" w14:textId="77777777" w:rsidR="00084B20" w:rsidRPr="004C24A0" w:rsidRDefault="00084B20" w:rsidP="00084B20">
    <w:pPr>
      <w:jc w:val="center"/>
      <w:rPr>
        <w:i/>
        <w:spacing w:val="-12"/>
        <w:sz w:val="16"/>
        <w:szCs w:val="16"/>
        <w:lang w:val="hr-HR"/>
      </w:rPr>
    </w:pPr>
    <w:r w:rsidRPr="004C24A0">
      <w:rPr>
        <w:i/>
        <w:spacing w:val="-12"/>
        <w:sz w:val="16"/>
        <w:szCs w:val="16"/>
        <w:lang w:val="hr-HR"/>
      </w:rPr>
      <w:t xml:space="preserve">Сједиште </w:t>
    </w:r>
    <w:r>
      <w:rPr>
        <w:i/>
        <w:spacing w:val="-12"/>
        <w:sz w:val="16"/>
        <w:szCs w:val="16"/>
        <w:lang w:val="sr-Cyrl-BA"/>
      </w:rPr>
      <w:t>И</w:t>
    </w:r>
    <w:r w:rsidRPr="004C24A0">
      <w:rPr>
        <w:i/>
        <w:spacing w:val="-12"/>
        <w:sz w:val="16"/>
        <w:szCs w:val="16"/>
        <w:lang w:val="sr-Cyrl-BA"/>
      </w:rPr>
      <w:t xml:space="preserve">нституције </w:t>
    </w:r>
    <w:r w:rsidRPr="004C24A0">
      <w:rPr>
        <w:i/>
        <w:spacing w:val="-12"/>
        <w:sz w:val="16"/>
        <w:szCs w:val="16"/>
        <w:lang w:val="hr-HR"/>
      </w:rPr>
      <w:t>Бања Лука, Академика Јована Сурутке 13, 78000 Бања Лука, БиХ,Тел./Факс: +387 51 303 992; e-mail: bl.ombudsmen@ombudsmen.gov.ba</w:t>
    </w:r>
  </w:p>
  <w:p w14:paraId="680102BC" w14:textId="77777777" w:rsidR="00084B20" w:rsidRPr="004C24A0" w:rsidRDefault="00084B20" w:rsidP="00084B20">
    <w:pPr>
      <w:jc w:val="center"/>
      <w:rPr>
        <w:i/>
        <w:spacing w:val="-12"/>
        <w:sz w:val="16"/>
        <w:szCs w:val="16"/>
        <w:lang w:val="sr-Cyrl-BA"/>
      </w:rPr>
    </w:pPr>
    <w:r w:rsidRPr="004C24A0">
      <w:rPr>
        <w:i/>
        <w:spacing w:val="-12"/>
        <w:sz w:val="16"/>
        <w:szCs w:val="16"/>
        <w:lang w:val="sr-Cyrl-BA"/>
      </w:rPr>
      <w:t xml:space="preserve">Подручна канцеларија Сарајево, </w:t>
    </w:r>
    <w:r>
      <w:rPr>
        <w:i/>
        <w:spacing w:val="-12"/>
        <w:sz w:val="16"/>
        <w:szCs w:val="16"/>
        <w:lang w:val="sr-Cyrl-BA"/>
      </w:rPr>
      <w:t>Дубровачка</w:t>
    </w:r>
    <w:r w:rsidRPr="004C24A0">
      <w:rPr>
        <w:i/>
        <w:spacing w:val="-12"/>
        <w:sz w:val="16"/>
        <w:szCs w:val="16"/>
        <w:lang w:val="sr-Cyrl-BA"/>
      </w:rPr>
      <w:t xml:space="preserve"> </w:t>
    </w:r>
    <w:r>
      <w:rPr>
        <w:i/>
        <w:spacing w:val="-12"/>
        <w:sz w:val="16"/>
        <w:szCs w:val="16"/>
        <w:lang w:val="sr-Cyrl-BA"/>
      </w:rPr>
      <w:t>6</w:t>
    </w:r>
    <w:r w:rsidRPr="004C24A0">
      <w:rPr>
        <w:i/>
        <w:spacing w:val="-12"/>
        <w:sz w:val="16"/>
        <w:szCs w:val="16"/>
        <w:lang w:val="sr-Cyrl-BA"/>
      </w:rPr>
      <w:t xml:space="preserve">, 71000 Сарајево, БиХ, Тел.: +387 33 666 006 Фаks: +387 33 666 007; e-mail: </w:t>
    </w:r>
    <w:r>
      <w:rPr>
        <w:i/>
        <w:spacing w:val="-12"/>
        <w:sz w:val="16"/>
        <w:szCs w:val="16"/>
        <w:lang w:val="sr-Latn-BA"/>
      </w:rPr>
      <w:t>sa.</w:t>
    </w:r>
    <w:hyperlink r:id="rId1" w:history="1">
      <w:r w:rsidRPr="004C24A0">
        <w:rPr>
          <w:rStyle w:val="Hyperlink"/>
          <w:i/>
          <w:color w:val="auto"/>
          <w:spacing w:val="-12"/>
          <w:sz w:val="16"/>
          <w:szCs w:val="16"/>
          <w:u w:val="none"/>
          <w:lang w:val="sr-Cyrl-BA"/>
        </w:rPr>
        <w:t>ombudsmen@ombudsmen.gov.ba</w:t>
      </w:r>
    </w:hyperlink>
  </w:p>
  <w:p w14:paraId="09D2E5AE" w14:textId="77777777" w:rsidR="00084B20" w:rsidRPr="004C24A0" w:rsidRDefault="00084B20" w:rsidP="00084B20">
    <w:pPr>
      <w:jc w:val="center"/>
      <w:rPr>
        <w:i/>
        <w:spacing w:val="-12"/>
        <w:sz w:val="16"/>
        <w:szCs w:val="16"/>
        <w:lang w:val="sr-Cyrl-BA"/>
      </w:rPr>
    </w:pPr>
    <w:r w:rsidRPr="004C24A0">
      <w:rPr>
        <w:i/>
        <w:spacing w:val="-12"/>
        <w:sz w:val="16"/>
        <w:szCs w:val="16"/>
        <w:lang w:val="sr-Cyrl-BA"/>
      </w:rPr>
      <w:t xml:space="preserve">Подручни канцеларија Мостар, Кнеза Вишеслава б.б., 88000 Мостар БиХ, Тел./Факс: +387 36 334 248; e-mail: mo.ombudsmen@ombudsmen.gov.ba </w:t>
    </w:r>
  </w:p>
  <w:p w14:paraId="7AC1EF97" w14:textId="77777777" w:rsidR="00084B20" w:rsidRPr="004C24A0" w:rsidRDefault="00084B20" w:rsidP="00084B20">
    <w:pPr>
      <w:pStyle w:val="Footer"/>
      <w:tabs>
        <w:tab w:val="clear" w:pos="4320"/>
        <w:tab w:val="clear" w:pos="8640"/>
      </w:tabs>
      <w:jc w:val="center"/>
      <w:rPr>
        <w:i/>
        <w:spacing w:val="-12"/>
        <w:sz w:val="16"/>
        <w:szCs w:val="16"/>
        <w:lang w:val="sr-Cyrl-BA"/>
      </w:rPr>
    </w:pPr>
    <w:r w:rsidRPr="004C24A0">
      <w:rPr>
        <w:i/>
        <w:spacing w:val="-12"/>
        <w:sz w:val="16"/>
        <w:szCs w:val="16"/>
        <w:lang w:val="sr-Cyrl-BA"/>
      </w:rPr>
      <w:t>Подручни канцеларија Брчко Дистрикт, Трг младих 8/1, 76000 Брчко, БиХ, Тел./Факс: +387 49 217 347; e-mail: br.ombudsmen@ombudsmen.gov.ba</w:t>
    </w:r>
  </w:p>
  <w:p w14:paraId="41EFAA4D" w14:textId="246D0D1E" w:rsidR="00D77C09" w:rsidRPr="00084B20" w:rsidRDefault="00084B20" w:rsidP="00084B20">
    <w:pPr>
      <w:pStyle w:val="Footer"/>
      <w:tabs>
        <w:tab w:val="clear" w:pos="4320"/>
        <w:tab w:val="clear" w:pos="8640"/>
      </w:tabs>
      <w:jc w:val="center"/>
      <w:rPr>
        <w:i/>
        <w:spacing w:val="-12"/>
        <w:sz w:val="16"/>
        <w:szCs w:val="16"/>
        <w:lang w:val="sr-Latn-BA"/>
      </w:rPr>
    </w:pPr>
    <w:r w:rsidRPr="004C24A0">
      <w:rPr>
        <w:i/>
        <w:spacing w:val="-12"/>
        <w:sz w:val="16"/>
        <w:szCs w:val="16"/>
        <w:lang w:val="sr-Cyrl-BA"/>
      </w:rPr>
      <w:t>Теренска канцеларија Ливно, Габријела Јуркића бб, 80100 Ливно, БиХ, Тел.:+387 34 201 911, Факс:+387 34 203 237; e-mail: li.ombudsmen@ombudsmen.gov.ba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0285" w14:textId="77777777" w:rsidR="00E52EFE" w:rsidRDefault="00E52EFE">
      <w:r>
        <w:separator/>
      </w:r>
    </w:p>
  </w:footnote>
  <w:footnote w:type="continuationSeparator" w:id="0">
    <w:p w14:paraId="5CE1E7F2" w14:textId="77777777" w:rsidR="00E52EFE" w:rsidRDefault="00E52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A87C" w14:textId="77777777" w:rsidR="00136D05" w:rsidRDefault="0003490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36D0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C45E9C" w14:textId="77777777" w:rsidR="00136D05" w:rsidRDefault="00136D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415"/>
      <w:gridCol w:w="871"/>
      <w:gridCol w:w="4353"/>
    </w:tblGrid>
    <w:tr w:rsidR="00084B20" w:rsidRPr="009E2B0D" w14:paraId="43600857" w14:textId="77777777" w:rsidTr="0012088E">
      <w:tc>
        <w:tcPr>
          <w:tcW w:w="4463" w:type="dxa"/>
          <w:vAlign w:val="center"/>
        </w:tcPr>
        <w:p w14:paraId="20E00EEC" w14:textId="77777777" w:rsidR="00084B20" w:rsidRPr="009E2B0D" w:rsidRDefault="00084B20" w:rsidP="00084B20">
          <w:pPr>
            <w:jc w:val="center"/>
            <w:rPr>
              <w:b/>
              <w:i/>
              <w:spacing w:val="-2"/>
              <w:szCs w:val="24"/>
              <w:lang w:val="hr-HR"/>
            </w:rPr>
          </w:pPr>
          <w:r>
            <w:rPr>
              <w:b/>
              <w:i/>
              <w:spacing w:val="-1"/>
              <w:szCs w:val="24"/>
              <w:lang w:val="hr-HR"/>
            </w:rPr>
            <w:t>БОСНА</w:t>
          </w:r>
          <w:r w:rsidRPr="009E2B0D">
            <w:rPr>
              <w:b/>
              <w:i/>
              <w:szCs w:val="24"/>
              <w:lang w:val="hr-HR"/>
            </w:rPr>
            <w:t xml:space="preserve"> </w:t>
          </w:r>
          <w:r>
            <w:rPr>
              <w:b/>
              <w:i/>
              <w:szCs w:val="24"/>
              <w:lang w:val="hr-HR"/>
            </w:rPr>
            <w:t>И</w:t>
          </w:r>
          <w:r w:rsidRPr="009E2B0D">
            <w:rPr>
              <w:b/>
              <w:i/>
              <w:spacing w:val="-3"/>
              <w:szCs w:val="24"/>
              <w:lang w:val="hr-HR"/>
            </w:rPr>
            <w:t xml:space="preserve"> </w:t>
          </w:r>
          <w:r>
            <w:rPr>
              <w:b/>
              <w:i/>
              <w:spacing w:val="-2"/>
              <w:szCs w:val="24"/>
              <w:lang w:val="hr-HR"/>
            </w:rPr>
            <w:t>ХЕРЦЕГОВИНА</w:t>
          </w:r>
        </w:p>
        <w:p w14:paraId="4EA94A33" w14:textId="77777777" w:rsidR="00084B20" w:rsidRPr="009E2B0D" w:rsidRDefault="00084B20" w:rsidP="00084B20">
          <w:pPr>
            <w:jc w:val="center"/>
            <w:rPr>
              <w:szCs w:val="24"/>
              <w:lang w:val="hr-HR"/>
            </w:rPr>
          </w:pPr>
          <w:r>
            <w:rPr>
              <w:szCs w:val="24"/>
              <w:lang w:val="hr-HR"/>
            </w:rPr>
            <w:t>Институција</w:t>
          </w:r>
          <w:r w:rsidRPr="009E2B0D">
            <w:rPr>
              <w:szCs w:val="24"/>
              <w:lang w:val="hr-HR"/>
            </w:rPr>
            <w:t xml:space="preserve"> </w:t>
          </w:r>
          <w:r>
            <w:rPr>
              <w:szCs w:val="24"/>
              <w:lang w:val="hr-HR"/>
            </w:rPr>
            <w:t>омбудсмена</w:t>
          </w:r>
          <w:r w:rsidRPr="009E2B0D">
            <w:rPr>
              <w:szCs w:val="24"/>
              <w:lang w:val="hr-HR"/>
            </w:rPr>
            <w:t>/</w:t>
          </w:r>
          <w:r>
            <w:rPr>
              <w:szCs w:val="24"/>
              <w:lang w:val="hr-HR"/>
            </w:rPr>
            <w:t>омбудсмана</w:t>
          </w:r>
        </w:p>
        <w:p w14:paraId="4F9077E5" w14:textId="77777777" w:rsidR="00084B20" w:rsidRPr="009E2B0D" w:rsidRDefault="00084B20" w:rsidP="00084B20">
          <w:pPr>
            <w:jc w:val="center"/>
            <w:rPr>
              <w:szCs w:val="24"/>
              <w:lang w:val="hr-HR"/>
            </w:rPr>
          </w:pPr>
          <w:r>
            <w:rPr>
              <w:szCs w:val="24"/>
              <w:lang w:val="hr-HR"/>
            </w:rPr>
            <w:t>за</w:t>
          </w:r>
          <w:r w:rsidRPr="009E2B0D">
            <w:rPr>
              <w:szCs w:val="24"/>
              <w:lang w:val="hr-HR"/>
            </w:rPr>
            <w:t xml:space="preserve"> </w:t>
          </w:r>
          <w:r>
            <w:rPr>
              <w:szCs w:val="24"/>
              <w:lang w:val="hr-HR"/>
            </w:rPr>
            <w:t>људска</w:t>
          </w:r>
          <w:r w:rsidRPr="009E2B0D">
            <w:rPr>
              <w:szCs w:val="24"/>
              <w:lang w:val="hr-HR"/>
            </w:rPr>
            <w:t xml:space="preserve"> </w:t>
          </w:r>
          <w:r>
            <w:rPr>
              <w:szCs w:val="24"/>
              <w:lang w:val="hr-HR"/>
            </w:rPr>
            <w:t>права</w:t>
          </w:r>
        </w:p>
        <w:p w14:paraId="74545F36" w14:textId="77777777" w:rsidR="00084B20" w:rsidRPr="009E2B0D" w:rsidRDefault="00084B20" w:rsidP="00084B20">
          <w:pPr>
            <w:jc w:val="center"/>
            <w:rPr>
              <w:sz w:val="18"/>
              <w:szCs w:val="18"/>
              <w:lang w:val="hr-HR"/>
            </w:rPr>
          </w:pPr>
          <w:r>
            <w:rPr>
              <w:szCs w:val="24"/>
              <w:lang w:val="hr-HR"/>
            </w:rPr>
            <w:t>Босне</w:t>
          </w:r>
          <w:r w:rsidRPr="009E2B0D">
            <w:rPr>
              <w:szCs w:val="24"/>
              <w:lang w:val="hr-HR"/>
            </w:rPr>
            <w:t xml:space="preserve"> </w:t>
          </w:r>
          <w:r>
            <w:rPr>
              <w:szCs w:val="24"/>
              <w:lang w:val="hr-HR"/>
            </w:rPr>
            <w:t>и</w:t>
          </w:r>
          <w:r w:rsidRPr="009E2B0D">
            <w:rPr>
              <w:szCs w:val="24"/>
              <w:lang w:val="hr-HR"/>
            </w:rPr>
            <w:t xml:space="preserve"> </w:t>
          </w:r>
          <w:r>
            <w:rPr>
              <w:szCs w:val="24"/>
              <w:lang w:val="hr-HR"/>
            </w:rPr>
            <w:t>Херцеговине</w:t>
          </w:r>
        </w:p>
      </w:tc>
      <w:tc>
        <w:tcPr>
          <w:tcW w:w="892" w:type="dxa"/>
          <w:vAlign w:val="center"/>
        </w:tcPr>
        <w:p w14:paraId="63D57E58" w14:textId="77777777" w:rsidR="00084B20" w:rsidRPr="009E2B0D" w:rsidRDefault="00084B20" w:rsidP="00084B20">
          <w:pPr>
            <w:jc w:val="center"/>
            <w:rPr>
              <w:sz w:val="18"/>
              <w:szCs w:val="18"/>
              <w:lang w:val="hr-HR"/>
            </w:rPr>
          </w:pPr>
          <w:r>
            <w:rPr>
              <w:noProof/>
              <w:sz w:val="18"/>
              <w:szCs w:val="18"/>
              <w:lang w:eastAsia="en-GB"/>
            </w:rPr>
            <w:drawing>
              <wp:anchor distT="0" distB="0" distL="114300" distR="114300" simplePos="0" relativeHeight="251658240" behindDoc="0" locked="0" layoutInCell="1" allowOverlap="1" wp14:anchorId="100CC003" wp14:editId="542EE43E">
                <wp:simplePos x="0" y="0"/>
                <wp:positionH relativeFrom="column">
                  <wp:posOffset>13335</wp:posOffset>
                </wp:positionH>
                <wp:positionV relativeFrom="paragraph">
                  <wp:posOffset>24765</wp:posOffset>
                </wp:positionV>
                <wp:extent cx="573405" cy="664845"/>
                <wp:effectExtent l="19050" t="0" r="0" b="0"/>
                <wp:wrapNone/>
                <wp:docPr id="2" name="Picture 1" descr="grb Bi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Bi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" cy="664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8" w:type="dxa"/>
          <w:vAlign w:val="center"/>
        </w:tcPr>
        <w:p w14:paraId="105CED2F" w14:textId="77777777" w:rsidR="00084B20" w:rsidRPr="009E2B0D" w:rsidRDefault="00084B20" w:rsidP="00084B20">
          <w:pPr>
            <w:jc w:val="center"/>
            <w:rPr>
              <w:b/>
              <w:i/>
              <w:spacing w:val="-2"/>
              <w:szCs w:val="24"/>
              <w:lang w:val="sr-Cyrl-BA"/>
            </w:rPr>
          </w:pPr>
          <w:r>
            <w:rPr>
              <w:b/>
              <w:i/>
              <w:spacing w:val="-1"/>
              <w:szCs w:val="24"/>
              <w:lang w:val="sr-Cyrl-BA"/>
            </w:rPr>
            <w:t>BOSNA</w:t>
          </w:r>
          <w:r w:rsidRPr="009E2B0D">
            <w:rPr>
              <w:b/>
              <w:i/>
              <w:szCs w:val="24"/>
              <w:lang w:val="sr-Cyrl-BA"/>
            </w:rPr>
            <w:t xml:space="preserve"> </w:t>
          </w:r>
          <w:r>
            <w:rPr>
              <w:b/>
              <w:i/>
              <w:szCs w:val="24"/>
              <w:lang w:val="sr-Cyrl-BA"/>
            </w:rPr>
            <w:t>I</w:t>
          </w:r>
          <w:r w:rsidRPr="009E2B0D">
            <w:rPr>
              <w:b/>
              <w:i/>
              <w:spacing w:val="-3"/>
              <w:szCs w:val="24"/>
              <w:lang w:val="sr-Cyrl-BA"/>
            </w:rPr>
            <w:t xml:space="preserve"> </w:t>
          </w:r>
          <w:r>
            <w:rPr>
              <w:b/>
              <w:i/>
              <w:spacing w:val="-2"/>
              <w:szCs w:val="24"/>
              <w:lang w:val="sr-Cyrl-BA"/>
            </w:rPr>
            <w:t>HERCEGOVINA</w:t>
          </w:r>
        </w:p>
        <w:p w14:paraId="5803D72D" w14:textId="77777777" w:rsidR="00084B20" w:rsidRPr="009E2B0D" w:rsidRDefault="00084B20" w:rsidP="00084B20">
          <w:pPr>
            <w:jc w:val="center"/>
            <w:rPr>
              <w:szCs w:val="24"/>
              <w:lang w:val="sr-Cyrl-BA"/>
            </w:rPr>
          </w:pPr>
          <w:r>
            <w:rPr>
              <w:szCs w:val="24"/>
              <w:lang w:val="sr-Cyrl-BA"/>
            </w:rPr>
            <w:t>Institucija</w:t>
          </w:r>
          <w:r w:rsidRPr="009E2B0D">
            <w:rPr>
              <w:szCs w:val="24"/>
              <w:lang w:val="sr-Cyrl-BA"/>
            </w:rPr>
            <w:t xml:space="preserve"> </w:t>
          </w:r>
          <w:r>
            <w:rPr>
              <w:szCs w:val="24"/>
              <w:lang w:val="sr-Cyrl-BA"/>
            </w:rPr>
            <w:t>ombudsmena</w:t>
          </w:r>
          <w:r w:rsidRPr="009E2B0D">
            <w:rPr>
              <w:szCs w:val="24"/>
              <w:lang w:val="sr-Cyrl-BA"/>
            </w:rPr>
            <w:t>/</w:t>
          </w:r>
          <w:r>
            <w:rPr>
              <w:szCs w:val="24"/>
              <w:lang w:val="sr-Cyrl-BA"/>
            </w:rPr>
            <w:t>ombudsmana</w:t>
          </w:r>
        </w:p>
        <w:p w14:paraId="2662AE8B" w14:textId="77777777" w:rsidR="00084B20" w:rsidRPr="009E2B0D" w:rsidRDefault="00084B20" w:rsidP="00084B20">
          <w:pPr>
            <w:jc w:val="center"/>
            <w:rPr>
              <w:szCs w:val="24"/>
              <w:lang w:val="sr-Cyrl-BA"/>
            </w:rPr>
          </w:pPr>
          <w:r>
            <w:rPr>
              <w:szCs w:val="24"/>
              <w:lang w:val="sr-Cyrl-BA"/>
            </w:rPr>
            <w:t>za</w:t>
          </w:r>
          <w:r w:rsidRPr="009E2B0D">
            <w:rPr>
              <w:szCs w:val="24"/>
              <w:lang w:val="sr-Cyrl-BA"/>
            </w:rPr>
            <w:t xml:space="preserve"> </w:t>
          </w:r>
          <w:r>
            <w:rPr>
              <w:szCs w:val="24"/>
              <w:lang w:val="sr-Cyrl-BA"/>
            </w:rPr>
            <w:t>ljudska</w:t>
          </w:r>
          <w:r w:rsidRPr="009E2B0D">
            <w:rPr>
              <w:szCs w:val="24"/>
              <w:lang w:val="sr-Cyrl-BA"/>
            </w:rPr>
            <w:t xml:space="preserve"> </w:t>
          </w:r>
          <w:r>
            <w:rPr>
              <w:szCs w:val="24"/>
              <w:lang w:val="sr-Cyrl-BA"/>
            </w:rPr>
            <w:t>prava</w:t>
          </w:r>
        </w:p>
        <w:p w14:paraId="32CED221" w14:textId="77777777" w:rsidR="00084B20" w:rsidRPr="009E2B0D" w:rsidRDefault="00084B20" w:rsidP="00084B20">
          <w:pPr>
            <w:jc w:val="center"/>
            <w:rPr>
              <w:sz w:val="18"/>
              <w:szCs w:val="18"/>
              <w:lang w:val="hr-HR"/>
            </w:rPr>
          </w:pPr>
          <w:r>
            <w:rPr>
              <w:szCs w:val="24"/>
              <w:lang w:val="sr-Cyrl-BA"/>
            </w:rPr>
            <w:t>Bosne</w:t>
          </w:r>
          <w:r w:rsidRPr="009E2B0D">
            <w:rPr>
              <w:szCs w:val="24"/>
              <w:lang w:val="sr-Cyrl-BA"/>
            </w:rPr>
            <w:t xml:space="preserve"> </w:t>
          </w:r>
          <w:r>
            <w:rPr>
              <w:szCs w:val="24"/>
              <w:lang w:val="sr-Cyrl-BA"/>
            </w:rPr>
            <w:t>i</w:t>
          </w:r>
          <w:r w:rsidRPr="009E2B0D">
            <w:rPr>
              <w:szCs w:val="24"/>
              <w:lang w:val="sr-Cyrl-BA"/>
            </w:rPr>
            <w:t xml:space="preserve"> </w:t>
          </w:r>
          <w:r>
            <w:rPr>
              <w:szCs w:val="24"/>
              <w:lang w:val="sr-Cyrl-BA"/>
            </w:rPr>
            <w:t>Hercegovine</w:t>
          </w:r>
        </w:p>
      </w:tc>
    </w:tr>
  </w:tbl>
  <w:p w14:paraId="3A4ADE28" w14:textId="021EA1E0" w:rsidR="00A24ECB" w:rsidRPr="00084B20" w:rsidRDefault="00084B20" w:rsidP="00084B20">
    <w:pPr>
      <w:jc w:val="center"/>
      <w:rPr>
        <w:szCs w:val="24"/>
        <w:lang w:val="sr-Cyrl-BA"/>
      </w:rPr>
    </w:pPr>
    <w:r>
      <w:rPr>
        <w:rFonts w:ascii="Arial" w:hAnsi="Arial"/>
        <w:noProof/>
        <w:sz w:val="18"/>
        <w:szCs w:val="18"/>
        <w:lang w:val="hr-HR"/>
      </w:rPr>
      <w:t>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D3EC8"/>
    <w:multiLevelType w:val="hybridMultilevel"/>
    <w:tmpl w:val="6FEC0E96"/>
    <w:lvl w:ilvl="0" w:tplc="017C2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5F3853"/>
    <w:multiLevelType w:val="hybridMultilevel"/>
    <w:tmpl w:val="5CB4E80E"/>
    <w:lvl w:ilvl="0" w:tplc="7F0C50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A213545"/>
    <w:multiLevelType w:val="hybridMultilevel"/>
    <w:tmpl w:val="E83C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611C04"/>
    <w:multiLevelType w:val="hybridMultilevel"/>
    <w:tmpl w:val="004CB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A1019"/>
    <w:multiLevelType w:val="hybridMultilevel"/>
    <w:tmpl w:val="AFE0C1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2C10C9"/>
    <w:multiLevelType w:val="hybridMultilevel"/>
    <w:tmpl w:val="862CB140"/>
    <w:lvl w:ilvl="0" w:tplc="DBAE3C6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447F25"/>
    <w:multiLevelType w:val="hybridMultilevel"/>
    <w:tmpl w:val="7C7AE28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D231B"/>
    <w:multiLevelType w:val="hybridMultilevel"/>
    <w:tmpl w:val="EC7AC22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3718910">
    <w:abstractNumId w:val="4"/>
  </w:num>
  <w:num w:numId="2" w16cid:durableId="1821458838">
    <w:abstractNumId w:val="5"/>
  </w:num>
  <w:num w:numId="3" w16cid:durableId="40130428">
    <w:abstractNumId w:val="2"/>
  </w:num>
  <w:num w:numId="4" w16cid:durableId="645358280">
    <w:abstractNumId w:val="7"/>
  </w:num>
  <w:num w:numId="5" w16cid:durableId="95641634">
    <w:abstractNumId w:val="1"/>
  </w:num>
  <w:num w:numId="6" w16cid:durableId="1071779963">
    <w:abstractNumId w:val="6"/>
  </w:num>
  <w:num w:numId="7" w16cid:durableId="1573002712">
    <w:abstractNumId w:val="0"/>
  </w:num>
  <w:num w:numId="8" w16cid:durableId="1695381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3"/>
    <w:rsid w:val="0000396F"/>
    <w:rsid w:val="00007A0A"/>
    <w:rsid w:val="00011B64"/>
    <w:rsid w:val="00012C6A"/>
    <w:rsid w:val="00015C01"/>
    <w:rsid w:val="00015E5E"/>
    <w:rsid w:val="0001794C"/>
    <w:rsid w:val="0002000F"/>
    <w:rsid w:val="000205DB"/>
    <w:rsid w:val="0002160D"/>
    <w:rsid w:val="00022402"/>
    <w:rsid w:val="00023F38"/>
    <w:rsid w:val="00024D07"/>
    <w:rsid w:val="00027C31"/>
    <w:rsid w:val="00034907"/>
    <w:rsid w:val="00034B3B"/>
    <w:rsid w:val="00034FB5"/>
    <w:rsid w:val="000356C5"/>
    <w:rsid w:val="00037356"/>
    <w:rsid w:val="00046184"/>
    <w:rsid w:val="00047724"/>
    <w:rsid w:val="00047C5D"/>
    <w:rsid w:val="000524D3"/>
    <w:rsid w:val="000546ED"/>
    <w:rsid w:val="00054D24"/>
    <w:rsid w:val="00055C79"/>
    <w:rsid w:val="00060BFD"/>
    <w:rsid w:val="00063C71"/>
    <w:rsid w:val="000648D2"/>
    <w:rsid w:val="00064FF6"/>
    <w:rsid w:val="000656D4"/>
    <w:rsid w:val="0006735D"/>
    <w:rsid w:val="0007242F"/>
    <w:rsid w:val="000749A3"/>
    <w:rsid w:val="00075764"/>
    <w:rsid w:val="0008114C"/>
    <w:rsid w:val="000821FA"/>
    <w:rsid w:val="00084758"/>
    <w:rsid w:val="00084B20"/>
    <w:rsid w:val="00084E1F"/>
    <w:rsid w:val="00084FBC"/>
    <w:rsid w:val="00090F2E"/>
    <w:rsid w:val="00094CE3"/>
    <w:rsid w:val="000956A6"/>
    <w:rsid w:val="000A5DEB"/>
    <w:rsid w:val="000B2760"/>
    <w:rsid w:val="000B4A32"/>
    <w:rsid w:val="000C2036"/>
    <w:rsid w:val="000C3CBB"/>
    <w:rsid w:val="000C4AB7"/>
    <w:rsid w:val="000C5BB8"/>
    <w:rsid w:val="000D4B39"/>
    <w:rsid w:val="000D6D2E"/>
    <w:rsid w:val="000E3983"/>
    <w:rsid w:val="000E3EF8"/>
    <w:rsid w:val="000E51CA"/>
    <w:rsid w:val="000E5C0F"/>
    <w:rsid w:val="000E6B46"/>
    <w:rsid w:val="000F32B6"/>
    <w:rsid w:val="000F4EE5"/>
    <w:rsid w:val="000F50CE"/>
    <w:rsid w:val="000F7E36"/>
    <w:rsid w:val="00103A39"/>
    <w:rsid w:val="00103A49"/>
    <w:rsid w:val="00106091"/>
    <w:rsid w:val="00106125"/>
    <w:rsid w:val="00106B9D"/>
    <w:rsid w:val="00110485"/>
    <w:rsid w:val="00111D9F"/>
    <w:rsid w:val="00112BDA"/>
    <w:rsid w:val="00114424"/>
    <w:rsid w:val="00115DF4"/>
    <w:rsid w:val="00115EC5"/>
    <w:rsid w:val="0012048D"/>
    <w:rsid w:val="001219D0"/>
    <w:rsid w:val="0012303B"/>
    <w:rsid w:val="0012393A"/>
    <w:rsid w:val="00125374"/>
    <w:rsid w:val="00127FAA"/>
    <w:rsid w:val="0013023B"/>
    <w:rsid w:val="001302F0"/>
    <w:rsid w:val="0013053E"/>
    <w:rsid w:val="001315C8"/>
    <w:rsid w:val="0013250C"/>
    <w:rsid w:val="001329A9"/>
    <w:rsid w:val="00133841"/>
    <w:rsid w:val="00134678"/>
    <w:rsid w:val="001367BF"/>
    <w:rsid w:val="00136D05"/>
    <w:rsid w:val="00140246"/>
    <w:rsid w:val="001432FF"/>
    <w:rsid w:val="00143CEF"/>
    <w:rsid w:val="00146703"/>
    <w:rsid w:val="0014713D"/>
    <w:rsid w:val="00150DF5"/>
    <w:rsid w:val="0016072C"/>
    <w:rsid w:val="00160E7C"/>
    <w:rsid w:val="00167312"/>
    <w:rsid w:val="0017670D"/>
    <w:rsid w:val="00176FC9"/>
    <w:rsid w:val="00190EE5"/>
    <w:rsid w:val="001916B9"/>
    <w:rsid w:val="00195090"/>
    <w:rsid w:val="00195F64"/>
    <w:rsid w:val="001A1F7D"/>
    <w:rsid w:val="001A3655"/>
    <w:rsid w:val="001A3C39"/>
    <w:rsid w:val="001A43AF"/>
    <w:rsid w:val="001A6776"/>
    <w:rsid w:val="001A6B3F"/>
    <w:rsid w:val="001B166F"/>
    <w:rsid w:val="001B32E1"/>
    <w:rsid w:val="001B3FED"/>
    <w:rsid w:val="001B428C"/>
    <w:rsid w:val="001B58B5"/>
    <w:rsid w:val="001B5A98"/>
    <w:rsid w:val="001C29D8"/>
    <w:rsid w:val="001C521F"/>
    <w:rsid w:val="001C545D"/>
    <w:rsid w:val="001C5BE1"/>
    <w:rsid w:val="001C69C9"/>
    <w:rsid w:val="001C7BAC"/>
    <w:rsid w:val="001D1B24"/>
    <w:rsid w:val="001D3A22"/>
    <w:rsid w:val="001D6529"/>
    <w:rsid w:val="001D6CAD"/>
    <w:rsid w:val="001D77ED"/>
    <w:rsid w:val="001D7D8C"/>
    <w:rsid w:val="001D7F56"/>
    <w:rsid w:val="001E0CFE"/>
    <w:rsid w:val="001E1F38"/>
    <w:rsid w:val="001E3492"/>
    <w:rsid w:val="001E51E1"/>
    <w:rsid w:val="001E6842"/>
    <w:rsid w:val="001E6EBF"/>
    <w:rsid w:val="001F1E32"/>
    <w:rsid w:val="001F4E0E"/>
    <w:rsid w:val="001F5A30"/>
    <w:rsid w:val="001F5CEC"/>
    <w:rsid w:val="00200083"/>
    <w:rsid w:val="00203079"/>
    <w:rsid w:val="002057C3"/>
    <w:rsid w:val="00206CDC"/>
    <w:rsid w:val="00210887"/>
    <w:rsid w:val="00212E29"/>
    <w:rsid w:val="00213388"/>
    <w:rsid w:val="0021655E"/>
    <w:rsid w:val="0021797D"/>
    <w:rsid w:val="00222AA1"/>
    <w:rsid w:val="00224621"/>
    <w:rsid w:val="00225785"/>
    <w:rsid w:val="00227181"/>
    <w:rsid w:val="0022722D"/>
    <w:rsid w:val="00227575"/>
    <w:rsid w:val="002301C7"/>
    <w:rsid w:val="002330D1"/>
    <w:rsid w:val="00233EC6"/>
    <w:rsid w:val="00234338"/>
    <w:rsid w:val="00244C81"/>
    <w:rsid w:val="00245ADA"/>
    <w:rsid w:val="002542EE"/>
    <w:rsid w:val="0025435E"/>
    <w:rsid w:val="00255886"/>
    <w:rsid w:val="00256B32"/>
    <w:rsid w:val="002579D6"/>
    <w:rsid w:val="00257F1C"/>
    <w:rsid w:val="002660C7"/>
    <w:rsid w:val="00266C61"/>
    <w:rsid w:val="0027239B"/>
    <w:rsid w:val="002723F1"/>
    <w:rsid w:val="00272442"/>
    <w:rsid w:val="00277519"/>
    <w:rsid w:val="00280D1C"/>
    <w:rsid w:val="002849B5"/>
    <w:rsid w:val="00284B56"/>
    <w:rsid w:val="00287E55"/>
    <w:rsid w:val="00292583"/>
    <w:rsid w:val="00292AB6"/>
    <w:rsid w:val="002A22B7"/>
    <w:rsid w:val="002A288E"/>
    <w:rsid w:val="002A3893"/>
    <w:rsid w:val="002A418C"/>
    <w:rsid w:val="002A514D"/>
    <w:rsid w:val="002A6C67"/>
    <w:rsid w:val="002A7F19"/>
    <w:rsid w:val="002B2053"/>
    <w:rsid w:val="002B25B3"/>
    <w:rsid w:val="002B27DA"/>
    <w:rsid w:val="002B46AB"/>
    <w:rsid w:val="002B4A03"/>
    <w:rsid w:val="002B5244"/>
    <w:rsid w:val="002C01C1"/>
    <w:rsid w:val="002C0670"/>
    <w:rsid w:val="002C4646"/>
    <w:rsid w:val="002D168A"/>
    <w:rsid w:val="002D2107"/>
    <w:rsid w:val="002D4CCE"/>
    <w:rsid w:val="002D4E48"/>
    <w:rsid w:val="002D74EA"/>
    <w:rsid w:val="002E34EF"/>
    <w:rsid w:val="002E38E4"/>
    <w:rsid w:val="002E485F"/>
    <w:rsid w:val="002E6674"/>
    <w:rsid w:val="002F2198"/>
    <w:rsid w:val="002F460F"/>
    <w:rsid w:val="002F4B7D"/>
    <w:rsid w:val="002F60B1"/>
    <w:rsid w:val="002F644A"/>
    <w:rsid w:val="00303657"/>
    <w:rsid w:val="00310509"/>
    <w:rsid w:val="00310696"/>
    <w:rsid w:val="0031092E"/>
    <w:rsid w:val="00310A48"/>
    <w:rsid w:val="00313B5F"/>
    <w:rsid w:val="00314B26"/>
    <w:rsid w:val="00315163"/>
    <w:rsid w:val="003152E1"/>
    <w:rsid w:val="00315977"/>
    <w:rsid w:val="00317947"/>
    <w:rsid w:val="00320297"/>
    <w:rsid w:val="00321056"/>
    <w:rsid w:val="00321323"/>
    <w:rsid w:val="00325173"/>
    <w:rsid w:val="003278CC"/>
    <w:rsid w:val="00327A43"/>
    <w:rsid w:val="00330475"/>
    <w:rsid w:val="00331595"/>
    <w:rsid w:val="003335F9"/>
    <w:rsid w:val="0033439F"/>
    <w:rsid w:val="00337DD4"/>
    <w:rsid w:val="00340F06"/>
    <w:rsid w:val="003421DE"/>
    <w:rsid w:val="00342C3D"/>
    <w:rsid w:val="00342C61"/>
    <w:rsid w:val="0034688B"/>
    <w:rsid w:val="003473AA"/>
    <w:rsid w:val="00347887"/>
    <w:rsid w:val="00351350"/>
    <w:rsid w:val="0035248D"/>
    <w:rsid w:val="003545FC"/>
    <w:rsid w:val="00354C59"/>
    <w:rsid w:val="00355814"/>
    <w:rsid w:val="00356BBB"/>
    <w:rsid w:val="00361ADA"/>
    <w:rsid w:val="00362768"/>
    <w:rsid w:val="00362956"/>
    <w:rsid w:val="003633B7"/>
    <w:rsid w:val="00366A51"/>
    <w:rsid w:val="00367791"/>
    <w:rsid w:val="003708B9"/>
    <w:rsid w:val="003727EC"/>
    <w:rsid w:val="003732C8"/>
    <w:rsid w:val="00375DD3"/>
    <w:rsid w:val="00381961"/>
    <w:rsid w:val="00382A28"/>
    <w:rsid w:val="00383DE5"/>
    <w:rsid w:val="00384296"/>
    <w:rsid w:val="0038670A"/>
    <w:rsid w:val="00387C82"/>
    <w:rsid w:val="003923EA"/>
    <w:rsid w:val="00393E49"/>
    <w:rsid w:val="00394268"/>
    <w:rsid w:val="003954D4"/>
    <w:rsid w:val="00395D48"/>
    <w:rsid w:val="003A488E"/>
    <w:rsid w:val="003A7962"/>
    <w:rsid w:val="003B0B7F"/>
    <w:rsid w:val="003B107D"/>
    <w:rsid w:val="003B204E"/>
    <w:rsid w:val="003B27CC"/>
    <w:rsid w:val="003B5959"/>
    <w:rsid w:val="003C0732"/>
    <w:rsid w:val="003C13D6"/>
    <w:rsid w:val="003D0BB3"/>
    <w:rsid w:val="003D0DB7"/>
    <w:rsid w:val="003D2045"/>
    <w:rsid w:val="003D6D47"/>
    <w:rsid w:val="003E00ED"/>
    <w:rsid w:val="003E289E"/>
    <w:rsid w:val="003E371C"/>
    <w:rsid w:val="003F38E1"/>
    <w:rsid w:val="003F45A8"/>
    <w:rsid w:val="0040237A"/>
    <w:rsid w:val="004025FB"/>
    <w:rsid w:val="004054BB"/>
    <w:rsid w:val="00406E94"/>
    <w:rsid w:val="00407EC7"/>
    <w:rsid w:val="004137CC"/>
    <w:rsid w:val="00415C1B"/>
    <w:rsid w:val="004179FF"/>
    <w:rsid w:val="0042303A"/>
    <w:rsid w:val="00431497"/>
    <w:rsid w:val="004337CB"/>
    <w:rsid w:val="004350E0"/>
    <w:rsid w:val="00436B9B"/>
    <w:rsid w:val="004376E6"/>
    <w:rsid w:val="004400D2"/>
    <w:rsid w:val="0044580E"/>
    <w:rsid w:val="00447D5D"/>
    <w:rsid w:val="004518AC"/>
    <w:rsid w:val="004540BF"/>
    <w:rsid w:val="004540D9"/>
    <w:rsid w:val="00454829"/>
    <w:rsid w:val="00457BFC"/>
    <w:rsid w:val="00460160"/>
    <w:rsid w:val="0046190F"/>
    <w:rsid w:val="0046486A"/>
    <w:rsid w:val="00465144"/>
    <w:rsid w:val="004654B8"/>
    <w:rsid w:val="00467ADD"/>
    <w:rsid w:val="00470C23"/>
    <w:rsid w:val="00472AF7"/>
    <w:rsid w:val="00474C74"/>
    <w:rsid w:val="00476B1B"/>
    <w:rsid w:val="00477426"/>
    <w:rsid w:val="004828AF"/>
    <w:rsid w:val="00486183"/>
    <w:rsid w:val="004865CD"/>
    <w:rsid w:val="004865DA"/>
    <w:rsid w:val="0048691A"/>
    <w:rsid w:val="0049191A"/>
    <w:rsid w:val="00493F03"/>
    <w:rsid w:val="0049543C"/>
    <w:rsid w:val="004B3E37"/>
    <w:rsid w:val="004B43B8"/>
    <w:rsid w:val="004B54EE"/>
    <w:rsid w:val="004B68BD"/>
    <w:rsid w:val="004B6D26"/>
    <w:rsid w:val="004C24A0"/>
    <w:rsid w:val="004C2504"/>
    <w:rsid w:val="004C369F"/>
    <w:rsid w:val="004C4235"/>
    <w:rsid w:val="004C7F34"/>
    <w:rsid w:val="004D0F4D"/>
    <w:rsid w:val="004D3227"/>
    <w:rsid w:val="004E0C0E"/>
    <w:rsid w:val="004E10D0"/>
    <w:rsid w:val="004F0F21"/>
    <w:rsid w:val="004F1FBA"/>
    <w:rsid w:val="004F3DF0"/>
    <w:rsid w:val="005001E9"/>
    <w:rsid w:val="005016BF"/>
    <w:rsid w:val="005017C4"/>
    <w:rsid w:val="00502547"/>
    <w:rsid w:val="005052D9"/>
    <w:rsid w:val="00505FF8"/>
    <w:rsid w:val="005121C9"/>
    <w:rsid w:val="0051740C"/>
    <w:rsid w:val="00523388"/>
    <w:rsid w:val="00524241"/>
    <w:rsid w:val="0052560D"/>
    <w:rsid w:val="00527972"/>
    <w:rsid w:val="00530698"/>
    <w:rsid w:val="005309BD"/>
    <w:rsid w:val="00531584"/>
    <w:rsid w:val="00531802"/>
    <w:rsid w:val="00532DFB"/>
    <w:rsid w:val="00534F8A"/>
    <w:rsid w:val="00540C76"/>
    <w:rsid w:val="005429B4"/>
    <w:rsid w:val="00550B34"/>
    <w:rsid w:val="005513AD"/>
    <w:rsid w:val="005541A0"/>
    <w:rsid w:val="00554438"/>
    <w:rsid w:val="005550B7"/>
    <w:rsid w:val="00556ABA"/>
    <w:rsid w:val="00556B33"/>
    <w:rsid w:val="005633CF"/>
    <w:rsid w:val="0056565F"/>
    <w:rsid w:val="00565DC5"/>
    <w:rsid w:val="005662C9"/>
    <w:rsid w:val="0056707D"/>
    <w:rsid w:val="00571D65"/>
    <w:rsid w:val="005731F8"/>
    <w:rsid w:val="00577968"/>
    <w:rsid w:val="00584996"/>
    <w:rsid w:val="005860B4"/>
    <w:rsid w:val="005865A8"/>
    <w:rsid w:val="00587AC0"/>
    <w:rsid w:val="005933CE"/>
    <w:rsid w:val="00596DA7"/>
    <w:rsid w:val="005A1CA5"/>
    <w:rsid w:val="005B17F2"/>
    <w:rsid w:val="005B61ED"/>
    <w:rsid w:val="005B7A42"/>
    <w:rsid w:val="005C1FB0"/>
    <w:rsid w:val="005C3179"/>
    <w:rsid w:val="005D04D0"/>
    <w:rsid w:val="005D59C7"/>
    <w:rsid w:val="005D6E20"/>
    <w:rsid w:val="005D70CF"/>
    <w:rsid w:val="005E4168"/>
    <w:rsid w:val="005E586E"/>
    <w:rsid w:val="005E5D53"/>
    <w:rsid w:val="005E7BC2"/>
    <w:rsid w:val="005F2588"/>
    <w:rsid w:val="005F2A14"/>
    <w:rsid w:val="005F383E"/>
    <w:rsid w:val="005F38BB"/>
    <w:rsid w:val="005F51F8"/>
    <w:rsid w:val="005F6513"/>
    <w:rsid w:val="00601DDF"/>
    <w:rsid w:val="00602B98"/>
    <w:rsid w:val="006032CE"/>
    <w:rsid w:val="00603D6E"/>
    <w:rsid w:val="0060599B"/>
    <w:rsid w:val="006075BA"/>
    <w:rsid w:val="006077B5"/>
    <w:rsid w:val="006111B6"/>
    <w:rsid w:val="006138CE"/>
    <w:rsid w:val="006220C5"/>
    <w:rsid w:val="0062229F"/>
    <w:rsid w:val="00627139"/>
    <w:rsid w:val="0062720F"/>
    <w:rsid w:val="006317CA"/>
    <w:rsid w:val="0063184F"/>
    <w:rsid w:val="0063315C"/>
    <w:rsid w:val="006343B7"/>
    <w:rsid w:val="00637509"/>
    <w:rsid w:val="006402B1"/>
    <w:rsid w:val="006426FA"/>
    <w:rsid w:val="00646293"/>
    <w:rsid w:val="00646B30"/>
    <w:rsid w:val="00651D66"/>
    <w:rsid w:val="00654535"/>
    <w:rsid w:val="0065531A"/>
    <w:rsid w:val="006605CC"/>
    <w:rsid w:val="00664375"/>
    <w:rsid w:val="00671D94"/>
    <w:rsid w:val="006728E4"/>
    <w:rsid w:val="00676460"/>
    <w:rsid w:val="00690CC0"/>
    <w:rsid w:val="006918F3"/>
    <w:rsid w:val="006940AD"/>
    <w:rsid w:val="00695DBC"/>
    <w:rsid w:val="006A322C"/>
    <w:rsid w:val="006A6732"/>
    <w:rsid w:val="006B2B54"/>
    <w:rsid w:val="006B2FD9"/>
    <w:rsid w:val="006B48AD"/>
    <w:rsid w:val="006B7392"/>
    <w:rsid w:val="006C2202"/>
    <w:rsid w:val="006C5D58"/>
    <w:rsid w:val="006C6F1C"/>
    <w:rsid w:val="006D0384"/>
    <w:rsid w:val="006D18E3"/>
    <w:rsid w:val="006D4295"/>
    <w:rsid w:val="006D5AC4"/>
    <w:rsid w:val="006D758B"/>
    <w:rsid w:val="006E23BF"/>
    <w:rsid w:val="006E3E6E"/>
    <w:rsid w:val="006E5C7E"/>
    <w:rsid w:val="006F0BC5"/>
    <w:rsid w:val="006F1172"/>
    <w:rsid w:val="006F1FE7"/>
    <w:rsid w:val="006F73C3"/>
    <w:rsid w:val="00701EDC"/>
    <w:rsid w:val="007103B0"/>
    <w:rsid w:val="00711105"/>
    <w:rsid w:val="007146B0"/>
    <w:rsid w:val="00714F52"/>
    <w:rsid w:val="00716488"/>
    <w:rsid w:val="00717719"/>
    <w:rsid w:val="0072120D"/>
    <w:rsid w:val="007233B8"/>
    <w:rsid w:val="0072571B"/>
    <w:rsid w:val="00733418"/>
    <w:rsid w:val="00743955"/>
    <w:rsid w:val="007508D4"/>
    <w:rsid w:val="00750B30"/>
    <w:rsid w:val="0075261C"/>
    <w:rsid w:val="00753ED6"/>
    <w:rsid w:val="00760C40"/>
    <w:rsid w:val="00763926"/>
    <w:rsid w:val="00766D43"/>
    <w:rsid w:val="007808C2"/>
    <w:rsid w:val="00780958"/>
    <w:rsid w:val="0078198E"/>
    <w:rsid w:val="00782FE8"/>
    <w:rsid w:val="00785CDD"/>
    <w:rsid w:val="007928FE"/>
    <w:rsid w:val="0079452F"/>
    <w:rsid w:val="00796AE8"/>
    <w:rsid w:val="007A366F"/>
    <w:rsid w:val="007A57BE"/>
    <w:rsid w:val="007B0A9B"/>
    <w:rsid w:val="007B1805"/>
    <w:rsid w:val="007B7C56"/>
    <w:rsid w:val="007C20CA"/>
    <w:rsid w:val="007C4030"/>
    <w:rsid w:val="007C6776"/>
    <w:rsid w:val="007C79EC"/>
    <w:rsid w:val="007D095D"/>
    <w:rsid w:val="007E081F"/>
    <w:rsid w:val="007E2EB4"/>
    <w:rsid w:val="007E47B5"/>
    <w:rsid w:val="007E74AE"/>
    <w:rsid w:val="007E74DC"/>
    <w:rsid w:val="007F13C5"/>
    <w:rsid w:val="007F3A96"/>
    <w:rsid w:val="00805A33"/>
    <w:rsid w:val="0080653C"/>
    <w:rsid w:val="00813638"/>
    <w:rsid w:val="0081474D"/>
    <w:rsid w:val="00814A69"/>
    <w:rsid w:val="00815174"/>
    <w:rsid w:val="00820DB8"/>
    <w:rsid w:val="0082180D"/>
    <w:rsid w:val="00821F7D"/>
    <w:rsid w:val="00823233"/>
    <w:rsid w:val="00825924"/>
    <w:rsid w:val="00825F86"/>
    <w:rsid w:val="008264FB"/>
    <w:rsid w:val="00827571"/>
    <w:rsid w:val="00831C67"/>
    <w:rsid w:val="00833E99"/>
    <w:rsid w:val="0084304B"/>
    <w:rsid w:val="00844676"/>
    <w:rsid w:val="00846718"/>
    <w:rsid w:val="00852EF3"/>
    <w:rsid w:val="00854153"/>
    <w:rsid w:val="00855D72"/>
    <w:rsid w:val="0086129B"/>
    <w:rsid w:val="00861FFA"/>
    <w:rsid w:val="00863566"/>
    <w:rsid w:val="00865176"/>
    <w:rsid w:val="0087311B"/>
    <w:rsid w:val="00873598"/>
    <w:rsid w:val="008747C7"/>
    <w:rsid w:val="00875380"/>
    <w:rsid w:val="00883514"/>
    <w:rsid w:val="0089008F"/>
    <w:rsid w:val="008909F4"/>
    <w:rsid w:val="008925FD"/>
    <w:rsid w:val="008A1613"/>
    <w:rsid w:val="008A1950"/>
    <w:rsid w:val="008A35D8"/>
    <w:rsid w:val="008A5B39"/>
    <w:rsid w:val="008A6A1D"/>
    <w:rsid w:val="008B2F3F"/>
    <w:rsid w:val="008B3996"/>
    <w:rsid w:val="008C1E5A"/>
    <w:rsid w:val="008C6079"/>
    <w:rsid w:val="008C6FCC"/>
    <w:rsid w:val="008D1984"/>
    <w:rsid w:val="008D452F"/>
    <w:rsid w:val="008D5B76"/>
    <w:rsid w:val="008D5E14"/>
    <w:rsid w:val="008E0AA6"/>
    <w:rsid w:val="008E2AC3"/>
    <w:rsid w:val="008E3143"/>
    <w:rsid w:val="008E3A9A"/>
    <w:rsid w:val="008F3FB7"/>
    <w:rsid w:val="008F4E66"/>
    <w:rsid w:val="008F5014"/>
    <w:rsid w:val="008F5A4C"/>
    <w:rsid w:val="00900216"/>
    <w:rsid w:val="00901B9D"/>
    <w:rsid w:val="0090296C"/>
    <w:rsid w:val="00905925"/>
    <w:rsid w:val="0091024F"/>
    <w:rsid w:val="00911B6B"/>
    <w:rsid w:val="00912335"/>
    <w:rsid w:val="00916315"/>
    <w:rsid w:val="0091725C"/>
    <w:rsid w:val="00923E47"/>
    <w:rsid w:val="00924BC0"/>
    <w:rsid w:val="00924F27"/>
    <w:rsid w:val="00926C98"/>
    <w:rsid w:val="00932EEB"/>
    <w:rsid w:val="00950DE5"/>
    <w:rsid w:val="00953DB8"/>
    <w:rsid w:val="009540D9"/>
    <w:rsid w:val="0096000E"/>
    <w:rsid w:val="00965DE3"/>
    <w:rsid w:val="0096601F"/>
    <w:rsid w:val="00966757"/>
    <w:rsid w:val="00966DF5"/>
    <w:rsid w:val="00967290"/>
    <w:rsid w:val="0097088A"/>
    <w:rsid w:val="009771D5"/>
    <w:rsid w:val="00982DD6"/>
    <w:rsid w:val="00983182"/>
    <w:rsid w:val="00983B28"/>
    <w:rsid w:val="00985E31"/>
    <w:rsid w:val="009913F9"/>
    <w:rsid w:val="00991547"/>
    <w:rsid w:val="00992DE3"/>
    <w:rsid w:val="00992F34"/>
    <w:rsid w:val="00993AFE"/>
    <w:rsid w:val="009A0628"/>
    <w:rsid w:val="009A129B"/>
    <w:rsid w:val="009A26E5"/>
    <w:rsid w:val="009A59DB"/>
    <w:rsid w:val="009B34B8"/>
    <w:rsid w:val="009B5FCB"/>
    <w:rsid w:val="009C1862"/>
    <w:rsid w:val="009C2FFC"/>
    <w:rsid w:val="009E124A"/>
    <w:rsid w:val="009E246B"/>
    <w:rsid w:val="009F26AC"/>
    <w:rsid w:val="009F3976"/>
    <w:rsid w:val="009F5756"/>
    <w:rsid w:val="009F63BE"/>
    <w:rsid w:val="00A02639"/>
    <w:rsid w:val="00A02DFE"/>
    <w:rsid w:val="00A03FDE"/>
    <w:rsid w:val="00A0464F"/>
    <w:rsid w:val="00A04B25"/>
    <w:rsid w:val="00A07596"/>
    <w:rsid w:val="00A10FD3"/>
    <w:rsid w:val="00A239BA"/>
    <w:rsid w:val="00A24ECB"/>
    <w:rsid w:val="00A261BC"/>
    <w:rsid w:val="00A3675B"/>
    <w:rsid w:val="00A41D26"/>
    <w:rsid w:val="00A42ACE"/>
    <w:rsid w:val="00A65278"/>
    <w:rsid w:val="00A676B5"/>
    <w:rsid w:val="00A678D8"/>
    <w:rsid w:val="00A71AD0"/>
    <w:rsid w:val="00A81816"/>
    <w:rsid w:val="00A8292D"/>
    <w:rsid w:val="00A82D89"/>
    <w:rsid w:val="00A83588"/>
    <w:rsid w:val="00A84114"/>
    <w:rsid w:val="00A87C16"/>
    <w:rsid w:val="00A961A9"/>
    <w:rsid w:val="00A96515"/>
    <w:rsid w:val="00A96592"/>
    <w:rsid w:val="00A96905"/>
    <w:rsid w:val="00A97063"/>
    <w:rsid w:val="00AA0E6D"/>
    <w:rsid w:val="00AA18B4"/>
    <w:rsid w:val="00AA3E50"/>
    <w:rsid w:val="00AB11AD"/>
    <w:rsid w:val="00AB40E8"/>
    <w:rsid w:val="00AB4431"/>
    <w:rsid w:val="00AC2EB5"/>
    <w:rsid w:val="00AC3CD6"/>
    <w:rsid w:val="00AC4505"/>
    <w:rsid w:val="00AC7B36"/>
    <w:rsid w:val="00AD034A"/>
    <w:rsid w:val="00AD4B0C"/>
    <w:rsid w:val="00AD4F89"/>
    <w:rsid w:val="00AD553B"/>
    <w:rsid w:val="00AD629C"/>
    <w:rsid w:val="00AD76F5"/>
    <w:rsid w:val="00AD7E4A"/>
    <w:rsid w:val="00AE3210"/>
    <w:rsid w:val="00AE5A8C"/>
    <w:rsid w:val="00AE7A8B"/>
    <w:rsid w:val="00AF2042"/>
    <w:rsid w:val="00AF2DB5"/>
    <w:rsid w:val="00B040EE"/>
    <w:rsid w:val="00B06605"/>
    <w:rsid w:val="00B06C7D"/>
    <w:rsid w:val="00B07D44"/>
    <w:rsid w:val="00B07F66"/>
    <w:rsid w:val="00B10949"/>
    <w:rsid w:val="00B10DE1"/>
    <w:rsid w:val="00B11863"/>
    <w:rsid w:val="00B12F61"/>
    <w:rsid w:val="00B16E88"/>
    <w:rsid w:val="00B22BD0"/>
    <w:rsid w:val="00B25AA3"/>
    <w:rsid w:val="00B25B01"/>
    <w:rsid w:val="00B3350E"/>
    <w:rsid w:val="00B33A08"/>
    <w:rsid w:val="00B34A0C"/>
    <w:rsid w:val="00B35704"/>
    <w:rsid w:val="00B368C8"/>
    <w:rsid w:val="00B3775F"/>
    <w:rsid w:val="00B40AB7"/>
    <w:rsid w:val="00B40FA4"/>
    <w:rsid w:val="00B42C2C"/>
    <w:rsid w:val="00B4325C"/>
    <w:rsid w:val="00B468A3"/>
    <w:rsid w:val="00B526C3"/>
    <w:rsid w:val="00B52B1D"/>
    <w:rsid w:val="00B5312D"/>
    <w:rsid w:val="00B555A8"/>
    <w:rsid w:val="00B62CB9"/>
    <w:rsid w:val="00B64D75"/>
    <w:rsid w:val="00B672BA"/>
    <w:rsid w:val="00B70C61"/>
    <w:rsid w:val="00B71360"/>
    <w:rsid w:val="00B72991"/>
    <w:rsid w:val="00B73371"/>
    <w:rsid w:val="00B82E73"/>
    <w:rsid w:val="00B90DA8"/>
    <w:rsid w:val="00B90E28"/>
    <w:rsid w:val="00B91EED"/>
    <w:rsid w:val="00BA3DE0"/>
    <w:rsid w:val="00BA594D"/>
    <w:rsid w:val="00BB24B0"/>
    <w:rsid w:val="00BB36F6"/>
    <w:rsid w:val="00BB743D"/>
    <w:rsid w:val="00BC03D1"/>
    <w:rsid w:val="00BC6BCC"/>
    <w:rsid w:val="00BD3AC0"/>
    <w:rsid w:val="00BD5461"/>
    <w:rsid w:val="00BD71F2"/>
    <w:rsid w:val="00BD7C88"/>
    <w:rsid w:val="00BE07B3"/>
    <w:rsid w:val="00BE1613"/>
    <w:rsid w:val="00BE29E3"/>
    <w:rsid w:val="00BE31BC"/>
    <w:rsid w:val="00BE4F10"/>
    <w:rsid w:val="00BE58FC"/>
    <w:rsid w:val="00BE6B47"/>
    <w:rsid w:val="00BF0A10"/>
    <w:rsid w:val="00BF285B"/>
    <w:rsid w:val="00C0164F"/>
    <w:rsid w:val="00C01740"/>
    <w:rsid w:val="00C0223D"/>
    <w:rsid w:val="00C06CE4"/>
    <w:rsid w:val="00C07B92"/>
    <w:rsid w:val="00C14435"/>
    <w:rsid w:val="00C15A2E"/>
    <w:rsid w:val="00C17FF6"/>
    <w:rsid w:val="00C20618"/>
    <w:rsid w:val="00C206D2"/>
    <w:rsid w:val="00C21193"/>
    <w:rsid w:val="00C211C2"/>
    <w:rsid w:val="00C220B8"/>
    <w:rsid w:val="00C26C20"/>
    <w:rsid w:val="00C27ECA"/>
    <w:rsid w:val="00C31D81"/>
    <w:rsid w:val="00C37E32"/>
    <w:rsid w:val="00C40D19"/>
    <w:rsid w:val="00C42198"/>
    <w:rsid w:val="00C508F6"/>
    <w:rsid w:val="00C52915"/>
    <w:rsid w:val="00C53F9F"/>
    <w:rsid w:val="00C609E1"/>
    <w:rsid w:val="00C61858"/>
    <w:rsid w:val="00C62CA6"/>
    <w:rsid w:val="00C661C8"/>
    <w:rsid w:val="00C66889"/>
    <w:rsid w:val="00C674BE"/>
    <w:rsid w:val="00C722DF"/>
    <w:rsid w:val="00C72332"/>
    <w:rsid w:val="00C7348F"/>
    <w:rsid w:val="00C82C18"/>
    <w:rsid w:val="00C83A6D"/>
    <w:rsid w:val="00C86008"/>
    <w:rsid w:val="00C94097"/>
    <w:rsid w:val="00C96458"/>
    <w:rsid w:val="00CA250E"/>
    <w:rsid w:val="00CA4F38"/>
    <w:rsid w:val="00CA6500"/>
    <w:rsid w:val="00CB0006"/>
    <w:rsid w:val="00CB3EB2"/>
    <w:rsid w:val="00CB6550"/>
    <w:rsid w:val="00CB69A6"/>
    <w:rsid w:val="00CC1630"/>
    <w:rsid w:val="00CC1FC7"/>
    <w:rsid w:val="00CC1FC9"/>
    <w:rsid w:val="00CC324D"/>
    <w:rsid w:val="00CC5EB3"/>
    <w:rsid w:val="00CD162C"/>
    <w:rsid w:val="00CD439E"/>
    <w:rsid w:val="00CD4EF6"/>
    <w:rsid w:val="00CE025A"/>
    <w:rsid w:val="00CE442B"/>
    <w:rsid w:val="00CE5A1D"/>
    <w:rsid w:val="00CE6588"/>
    <w:rsid w:val="00CE66DF"/>
    <w:rsid w:val="00CE7213"/>
    <w:rsid w:val="00CF12A0"/>
    <w:rsid w:val="00CF26E9"/>
    <w:rsid w:val="00CF5ACA"/>
    <w:rsid w:val="00CF7473"/>
    <w:rsid w:val="00D00D2E"/>
    <w:rsid w:val="00D05A31"/>
    <w:rsid w:val="00D0615D"/>
    <w:rsid w:val="00D21E28"/>
    <w:rsid w:val="00D22D94"/>
    <w:rsid w:val="00D275FC"/>
    <w:rsid w:val="00D27EE9"/>
    <w:rsid w:val="00D27EF8"/>
    <w:rsid w:val="00D30872"/>
    <w:rsid w:val="00D33324"/>
    <w:rsid w:val="00D42FEE"/>
    <w:rsid w:val="00D46986"/>
    <w:rsid w:val="00D46B7D"/>
    <w:rsid w:val="00D52759"/>
    <w:rsid w:val="00D5641D"/>
    <w:rsid w:val="00D603EB"/>
    <w:rsid w:val="00D6172E"/>
    <w:rsid w:val="00D62B7C"/>
    <w:rsid w:val="00D62BC6"/>
    <w:rsid w:val="00D65D47"/>
    <w:rsid w:val="00D719EB"/>
    <w:rsid w:val="00D74589"/>
    <w:rsid w:val="00D74E1E"/>
    <w:rsid w:val="00D77C09"/>
    <w:rsid w:val="00D83708"/>
    <w:rsid w:val="00D853BF"/>
    <w:rsid w:val="00D865E1"/>
    <w:rsid w:val="00D91E33"/>
    <w:rsid w:val="00DA14DC"/>
    <w:rsid w:val="00DA18D8"/>
    <w:rsid w:val="00DA1C43"/>
    <w:rsid w:val="00DA42AB"/>
    <w:rsid w:val="00DB28CD"/>
    <w:rsid w:val="00DB2F04"/>
    <w:rsid w:val="00DB42CA"/>
    <w:rsid w:val="00DB60B5"/>
    <w:rsid w:val="00DB6627"/>
    <w:rsid w:val="00DB680C"/>
    <w:rsid w:val="00DB77FA"/>
    <w:rsid w:val="00DC633E"/>
    <w:rsid w:val="00DD0915"/>
    <w:rsid w:val="00DD0ED2"/>
    <w:rsid w:val="00DD3CFA"/>
    <w:rsid w:val="00DD54E5"/>
    <w:rsid w:val="00DE3DB6"/>
    <w:rsid w:val="00DE6821"/>
    <w:rsid w:val="00DF506E"/>
    <w:rsid w:val="00E002EB"/>
    <w:rsid w:val="00E01EDF"/>
    <w:rsid w:val="00E04BA7"/>
    <w:rsid w:val="00E13B5C"/>
    <w:rsid w:val="00E24E2E"/>
    <w:rsid w:val="00E3086C"/>
    <w:rsid w:val="00E331A1"/>
    <w:rsid w:val="00E4044E"/>
    <w:rsid w:val="00E519B1"/>
    <w:rsid w:val="00E51BF0"/>
    <w:rsid w:val="00E52EFE"/>
    <w:rsid w:val="00E55711"/>
    <w:rsid w:val="00E60D63"/>
    <w:rsid w:val="00E65381"/>
    <w:rsid w:val="00E65459"/>
    <w:rsid w:val="00E65998"/>
    <w:rsid w:val="00E71145"/>
    <w:rsid w:val="00E71CEB"/>
    <w:rsid w:val="00E72A5E"/>
    <w:rsid w:val="00E81FE8"/>
    <w:rsid w:val="00E83A49"/>
    <w:rsid w:val="00E86784"/>
    <w:rsid w:val="00E90EF7"/>
    <w:rsid w:val="00E926BE"/>
    <w:rsid w:val="00E933AE"/>
    <w:rsid w:val="00E93418"/>
    <w:rsid w:val="00E935BA"/>
    <w:rsid w:val="00E95515"/>
    <w:rsid w:val="00E9582D"/>
    <w:rsid w:val="00E96930"/>
    <w:rsid w:val="00EA1467"/>
    <w:rsid w:val="00EA2D71"/>
    <w:rsid w:val="00EA2F32"/>
    <w:rsid w:val="00EA4A9A"/>
    <w:rsid w:val="00EA4E69"/>
    <w:rsid w:val="00EA59A9"/>
    <w:rsid w:val="00EA626E"/>
    <w:rsid w:val="00EB3742"/>
    <w:rsid w:val="00EB4915"/>
    <w:rsid w:val="00EC04A6"/>
    <w:rsid w:val="00EC168C"/>
    <w:rsid w:val="00EC1915"/>
    <w:rsid w:val="00EC2F11"/>
    <w:rsid w:val="00EC30A0"/>
    <w:rsid w:val="00EC365A"/>
    <w:rsid w:val="00EC4613"/>
    <w:rsid w:val="00EC6046"/>
    <w:rsid w:val="00EC6431"/>
    <w:rsid w:val="00ED2842"/>
    <w:rsid w:val="00ED5A64"/>
    <w:rsid w:val="00ED693D"/>
    <w:rsid w:val="00EE143F"/>
    <w:rsid w:val="00EE2E46"/>
    <w:rsid w:val="00EF128D"/>
    <w:rsid w:val="00EF17E0"/>
    <w:rsid w:val="00EF2086"/>
    <w:rsid w:val="00EF3D85"/>
    <w:rsid w:val="00EF771E"/>
    <w:rsid w:val="00F00E82"/>
    <w:rsid w:val="00F13C4E"/>
    <w:rsid w:val="00F17547"/>
    <w:rsid w:val="00F20D4E"/>
    <w:rsid w:val="00F2173B"/>
    <w:rsid w:val="00F2180B"/>
    <w:rsid w:val="00F232FC"/>
    <w:rsid w:val="00F24B7B"/>
    <w:rsid w:val="00F264D3"/>
    <w:rsid w:val="00F26A5B"/>
    <w:rsid w:val="00F3057A"/>
    <w:rsid w:val="00F3216B"/>
    <w:rsid w:val="00F40E4A"/>
    <w:rsid w:val="00F43030"/>
    <w:rsid w:val="00F43060"/>
    <w:rsid w:val="00F43A48"/>
    <w:rsid w:val="00F50B73"/>
    <w:rsid w:val="00F50F63"/>
    <w:rsid w:val="00F51B5B"/>
    <w:rsid w:val="00F56613"/>
    <w:rsid w:val="00F6432E"/>
    <w:rsid w:val="00F72E33"/>
    <w:rsid w:val="00F7600A"/>
    <w:rsid w:val="00F83DE2"/>
    <w:rsid w:val="00F84D19"/>
    <w:rsid w:val="00F862B4"/>
    <w:rsid w:val="00F876C3"/>
    <w:rsid w:val="00F9628B"/>
    <w:rsid w:val="00F979F2"/>
    <w:rsid w:val="00FA454B"/>
    <w:rsid w:val="00FB138A"/>
    <w:rsid w:val="00FB496F"/>
    <w:rsid w:val="00FB4A98"/>
    <w:rsid w:val="00FB5270"/>
    <w:rsid w:val="00FC0ECF"/>
    <w:rsid w:val="00FC4D15"/>
    <w:rsid w:val="00FC56E3"/>
    <w:rsid w:val="00FC5CCC"/>
    <w:rsid w:val="00FC7A6C"/>
    <w:rsid w:val="00FD1F6E"/>
    <w:rsid w:val="00FD3141"/>
    <w:rsid w:val="00FD3903"/>
    <w:rsid w:val="00FD408F"/>
    <w:rsid w:val="00FD426A"/>
    <w:rsid w:val="00FD4388"/>
    <w:rsid w:val="00FD6DB4"/>
    <w:rsid w:val="00FD7D99"/>
    <w:rsid w:val="00FE0FF3"/>
    <w:rsid w:val="00FE2BDE"/>
    <w:rsid w:val="00FE45D5"/>
    <w:rsid w:val="00FE7BC2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16ABB8"/>
  <w15:docId w15:val="{874A3E15-27AE-48BB-A5D1-7C3D8D46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5278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F3D85"/>
    <w:pPr>
      <w:keepNext/>
      <w:jc w:val="center"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3D85"/>
    <w:pPr>
      <w:tabs>
        <w:tab w:val="center" w:pos="4320"/>
        <w:tab w:val="right" w:pos="8640"/>
      </w:tabs>
      <w:spacing w:after="120"/>
    </w:pPr>
  </w:style>
  <w:style w:type="paragraph" w:styleId="Footer">
    <w:name w:val="footer"/>
    <w:basedOn w:val="Normal"/>
    <w:link w:val="FooterChar"/>
    <w:uiPriority w:val="99"/>
    <w:rsid w:val="00EF3D85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EF3D85"/>
    <w:rPr>
      <w:sz w:val="20"/>
    </w:rPr>
  </w:style>
  <w:style w:type="character" w:styleId="PageNumber">
    <w:name w:val="page number"/>
    <w:basedOn w:val="LineNumber"/>
    <w:rsid w:val="00EF3D85"/>
    <w:rPr>
      <w:rFonts w:ascii="Times New Roman" w:hAnsi="Times New Roman"/>
      <w:sz w:val="24"/>
    </w:rPr>
  </w:style>
  <w:style w:type="character" w:styleId="LineNumber">
    <w:name w:val="line number"/>
    <w:basedOn w:val="DefaultParagraphFont"/>
    <w:rsid w:val="00EF3D85"/>
  </w:style>
  <w:style w:type="character" w:styleId="FootnoteReference">
    <w:name w:val="footnote reference"/>
    <w:basedOn w:val="DefaultParagraphFont"/>
    <w:semiHidden/>
    <w:rsid w:val="00EF3D85"/>
    <w:rPr>
      <w:vertAlign w:val="superscript"/>
    </w:rPr>
  </w:style>
  <w:style w:type="character" w:styleId="Hyperlink">
    <w:name w:val="Hyperlink"/>
    <w:basedOn w:val="DefaultParagraphFont"/>
    <w:rsid w:val="00EF3D85"/>
    <w:rPr>
      <w:color w:val="0000FF"/>
      <w:u w:val="single"/>
    </w:rPr>
  </w:style>
  <w:style w:type="paragraph" w:styleId="BalloonText">
    <w:name w:val="Balloon Text"/>
    <w:basedOn w:val="Normal"/>
    <w:semiHidden/>
    <w:rsid w:val="00D65D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771D5"/>
    <w:pPr>
      <w:spacing w:before="100" w:beforeAutospacing="1" w:after="100" w:afterAutospacing="1"/>
      <w:jc w:val="left"/>
    </w:pPr>
    <w:rPr>
      <w:szCs w:val="24"/>
      <w:lang w:eastAsia="en-GB"/>
    </w:rPr>
  </w:style>
  <w:style w:type="paragraph" w:styleId="BodyText">
    <w:name w:val="Body Text"/>
    <w:basedOn w:val="Normal"/>
    <w:rsid w:val="008E3143"/>
    <w:pPr>
      <w:spacing w:after="120"/>
    </w:pPr>
  </w:style>
  <w:style w:type="paragraph" w:customStyle="1" w:styleId="NormalTimes">
    <w:name w:val="Normal+Times"/>
    <w:basedOn w:val="Normal"/>
    <w:rsid w:val="00224621"/>
  </w:style>
  <w:style w:type="character" w:customStyle="1" w:styleId="FooterChar">
    <w:name w:val="Footer Char"/>
    <w:basedOn w:val="DefaultParagraphFont"/>
    <w:link w:val="Footer"/>
    <w:uiPriority w:val="99"/>
    <w:rsid w:val="000C2036"/>
    <w:rPr>
      <w:sz w:val="24"/>
      <w:lang w:val="en" w:eastAsia="en-US"/>
    </w:rPr>
  </w:style>
  <w:style w:type="character" w:customStyle="1" w:styleId="HeaderChar">
    <w:name w:val="Header Char"/>
    <w:basedOn w:val="DefaultParagraphFont"/>
    <w:link w:val="Header"/>
    <w:rsid w:val="000C2036"/>
    <w:rPr>
      <w:sz w:val="24"/>
      <w:lang w:val="en" w:eastAsia="en-US"/>
    </w:rPr>
  </w:style>
  <w:style w:type="character" w:customStyle="1" w:styleId="style12">
    <w:name w:val="style12"/>
    <w:basedOn w:val="DefaultParagraphFont"/>
    <w:rsid w:val="000C2036"/>
  </w:style>
  <w:style w:type="paragraph" w:styleId="NoSpacing">
    <w:name w:val="No Spacing"/>
    <w:uiPriority w:val="1"/>
    <w:qFormat/>
    <w:rsid w:val="002D4CCE"/>
    <w:pPr>
      <w:jc w:val="both"/>
    </w:pPr>
    <w:rPr>
      <w:sz w:val="24"/>
      <w:lang w:eastAsia="en-US"/>
    </w:rPr>
  </w:style>
  <w:style w:type="table" w:styleId="TableGrid">
    <w:name w:val="Table Grid"/>
    <w:basedOn w:val="TableNormal"/>
    <w:rsid w:val="001C6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13D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564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roen.klok@un.org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Cynthia.radert@un.org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ombudsmen@ombudsmen.gov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petkovic\Desktop\Novi%20Memo%20CIR_SR+pot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3" ma:contentTypeDescription="Create a new document." ma:contentTypeScope="" ma:versionID="e4152e80b297497bf179b6e599b3a5a8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c4a1058a1da92cd6dea230ffa20d6228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Icounter xmlns="d42e65b2-cf21-49c1-b27d-d23f90380c0e">0</AIcounter>
    <Category xmlns="d42e65b2-cf21-49c1-b27d-d23f90380c0e">NHRIs</Category>
    <lcf76f155ced4ddcb4097134ff3c332f xmlns="d42e65b2-cf21-49c1-b27d-d23f90380c0e">
      <Terms xmlns="http://schemas.microsoft.com/office/infopath/2007/PartnerControls"/>
    </lcf76f155ced4ddcb4097134ff3c332f>
    <Filename xmlns="d42e65b2-cf21-49c1-b27d-d23f90380c0e" xsi:nil="true"/>
    <Doctype xmlns="d42e65b2-cf21-49c1-b27d-d23f90380c0e">input</Doctype>
    <TaxCatchAll xmlns="985ec44e-1bab-4c0b-9df0-6ba128686fc9" xsi:nil="true"/>
    <Contributor xmlns="d42e65b2-cf21-49c1-b27d-d23f90380c0e">Bosnia and Herzegovina - Institute of Human Rights Ombudsmen</Contributor>
    <Status xmlns="d42e65b2-cf21-49c1-b27d-d23f90380c0e">Ready to publish</Status>
    <AItagger xmlns="d42e65b2-cf21-49c1-b27d-d23f90380c0e">false</AItagger>
  </documentManagement>
</p:properties>
</file>

<file path=customXml/itemProps1.xml><?xml version="1.0" encoding="utf-8"?>
<ds:datastoreItem xmlns:ds="http://schemas.openxmlformats.org/officeDocument/2006/customXml" ds:itemID="{C60CC6D0-A981-41C7-B92B-AF1E776F10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F0A04D-D490-42FF-948E-90A7C42705BD}"/>
</file>

<file path=customXml/itemProps3.xml><?xml version="1.0" encoding="utf-8"?>
<ds:datastoreItem xmlns:ds="http://schemas.openxmlformats.org/officeDocument/2006/customXml" ds:itemID="{8F2D33A1-B038-48B0-9817-DC81E26D4090}"/>
</file>

<file path=customXml/itemProps4.xml><?xml version="1.0" encoding="utf-8"?>
<ds:datastoreItem xmlns:ds="http://schemas.openxmlformats.org/officeDocument/2006/customXml" ds:itemID="{8978FE2B-B6DF-490A-95FA-790C49DCCD71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Novi Memo CIR_SR+potpis</Template>
  <TotalTime>5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Report</vt:lpstr>
    </vt:vector>
  </TitlesOfParts>
  <Company>OHRO</Company>
  <LinksUpToDate>false</LinksUpToDate>
  <CharactersWithSpaces>3023</CharactersWithSpaces>
  <SharedDoc>false</SharedDoc>
  <HLinks>
    <vt:vector size="12" baseType="variant">
      <vt:variant>
        <vt:i4>1114213</vt:i4>
      </vt:variant>
      <vt:variant>
        <vt:i4>10</vt:i4>
      </vt:variant>
      <vt:variant>
        <vt:i4>0</vt:i4>
      </vt:variant>
      <vt:variant>
        <vt:i4>5</vt:i4>
      </vt:variant>
      <vt:variant>
        <vt:lpwstr>mailto:ombudsmen@ombudsmen.gov.ba</vt:lpwstr>
      </vt:variant>
      <vt:variant>
        <vt:lpwstr/>
      </vt:variant>
      <vt:variant>
        <vt:i4>6291541</vt:i4>
      </vt:variant>
      <vt:variant>
        <vt:i4>7</vt:i4>
      </vt:variant>
      <vt:variant>
        <vt:i4>0</vt:i4>
      </vt:variant>
      <vt:variant>
        <vt:i4>5</vt:i4>
      </vt:variant>
      <vt:variant>
        <vt:lpwstr>mailto:bl.ombudsmen@ombudsmen.gov.ba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Report</dc:title>
  <dc:creator>Budimir Petković</dc:creator>
  <cp:lastModifiedBy>Ivona Ražnatović</cp:lastModifiedBy>
  <cp:revision>5</cp:revision>
  <cp:lastPrinted>2016-01-22T08:20:00Z</cp:lastPrinted>
  <dcterms:created xsi:type="dcterms:W3CDTF">2026-03-10T08:29:00Z</dcterms:created>
  <dcterms:modified xsi:type="dcterms:W3CDTF">2026-03-10T11:55:00Z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