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06C2B" w14:textId="77777777" w:rsidR="00984D5F" w:rsidRPr="00300827" w:rsidRDefault="00984D5F" w:rsidP="00984D5F">
      <w:pPr>
        <w:keepNext/>
        <w:spacing w:after="0" w:line="240" w:lineRule="auto"/>
        <w:ind w:left="3600" w:right="288"/>
        <w:jc w:val="both"/>
        <w:outlineLvl w:val="2"/>
        <w:rPr>
          <w:rFonts w:ascii="Times New Roman" w:eastAsia="Arial Unicode MS" w:hAnsi="Times New Roman" w:cs="Times New Roman"/>
          <w:i/>
          <w:color w:val="000000" w:themeColor="text1"/>
          <w:sz w:val="24"/>
          <w:szCs w:val="24"/>
          <w:lang w:val="en-GB"/>
        </w:rPr>
      </w:pPr>
    </w:p>
    <w:p w14:paraId="0072989F" w14:textId="77777777" w:rsidR="00984D5F" w:rsidRPr="00300827" w:rsidRDefault="00984D5F" w:rsidP="00984D5F">
      <w:pPr>
        <w:keepNext/>
        <w:spacing w:after="0" w:line="240" w:lineRule="auto"/>
        <w:ind w:left="3600" w:right="288"/>
        <w:jc w:val="both"/>
        <w:outlineLvl w:val="2"/>
        <w:rPr>
          <w:rFonts w:ascii="Times New Roman" w:eastAsia="Arial Unicode MS" w:hAnsi="Times New Roman" w:cs="Times New Roman"/>
          <w:i/>
          <w:color w:val="000000" w:themeColor="text1"/>
          <w:sz w:val="24"/>
          <w:szCs w:val="24"/>
          <w:lang w:val="en-GB"/>
        </w:rPr>
      </w:pPr>
    </w:p>
    <w:p w14:paraId="4755CDEC" w14:textId="77777777" w:rsidR="00984D5F" w:rsidRPr="00300827" w:rsidRDefault="00984D5F" w:rsidP="00984D5F">
      <w:pPr>
        <w:spacing w:after="0" w:line="240" w:lineRule="auto"/>
        <w:ind w:right="28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41C9BF7C" w14:textId="77777777" w:rsidR="00984D5F" w:rsidRPr="00300827" w:rsidRDefault="00984D5F" w:rsidP="00984D5F">
      <w:pPr>
        <w:spacing w:after="0" w:line="240" w:lineRule="auto"/>
        <w:ind w:right="28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</w:p>
    <w:p w14:paraId="73C3DACD" w14:textId="01B4EEB7" w:rsidR="00984D5F" w:rsidRPr="00300827" w:rsidRDefault="00984D5F" w:rsidP="00984D5F">
      <w:pPr>
        <w:autoSpaceDE w:val="0"/>
        <w:autoSpaceDN w:val="0"/>
        <w:adjustRightInd w:val="0"/>
        <w:spacing w:after="0" w:line="240" w:lineRule="auto"/>
        <w:ind w:right="288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lang w:val="en-GB"/>
        </w:rPr>
      </w:pPr>
    </w:p>
    <w:p w14:paraId="3BADD3BF" w14:textId="77777777" w:rsidR="00984D5F" w:rsidRPr="00300827" w:rsidRDefault="00984D5F" w:rsidP="00984D5F">
      <w:pPr>
        <w:autoSpaceDE w:val="0"/>
        <w:autoSpaceDN w:val="0"/>
        <w:adjustRightInd w:val="0"/>
        <w:spacing w:after="0" w:line="240" w:lineRule="auto"/>
        <w:ind w:right="288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lang w:val="en-GB"/>
        </w:rPr>
      </w:pPr>
    </w:p>
    <w:p w14:paraId="16A1282C" w14:textId="77777777" w:rsidR="00984D5F" w:rsidRPr="00300827" w:rsidRDefault="00984D5F" w:rsidP="00984D5F">
      <w:pPr>
        <w:autoSpaceDE w:val="0"/>
        <w:autoSpaceDN w:val="0"/>
        <w:adjustRightInd w:val="0"/>
        <w:spacing w:after="0" w:line="240" w:lineRule="auto"/>
        <w:ind w:right="288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lang w:val="en-GB"/>
        </w:rPr>
      </w:pPr>
    </w:p>
    <w:p w14:paraId="3F8ED509" w14:textId="77777777" w:rsidR="00984D5F" w:rsidRPr="00300827" w:rsidRDefault="00984D5F" w:rsidP="00984D5F">
      <w:pPr>
        <w:autoSpaceDE w:val="0"/>
        <w:autoSpaceDN w:val="0"/>
        <w:adjustRightInd w:val="0"/>
        <w:spacing w:after="0" w:line="240" w:lineRule="auto"/>
        <w:ind w:right="288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lang w:val="en-GB"/>
        </w:rPr>
      </w:pPr>
    </w:p>
    <w:p w14:paraId="658F84D2" w14:textId="77777777" w:rsidR="00984D5F" w:rsidRPr="00300827" w:rsidRDefault="00984D5F" w:rsidP="00984D5F">
      <w:pPr>
        <w:autoSpaceDE w:val="0"/>
        <w:autoSpaceDN w:val="0"/>
        <w:adjustRightInd w:val="0"/>
        <w:spacing w:after="0" w:line="240" w:lineRule="auto"/>
        <w:ind w:right="288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lang w:val="en-GB"/>
        </w:rPr>
      </w:pPr>
    </w:p>
    <w:p w14:paraId="4DE7623A" w14:textId="77777777" w:rsidR="00984D5F" w:rsidRPr="00300827" w:rsidRDefault="00984D5F" w:rsidP="00984D5F">
      <w:pPr>
        <w:autoSpaceDE w:val="0"/>
        <w:autoSpaceDN w:val="0"/>
        <w:adjustRightInd w:val="0"/>
        <w:spacing w:after="0" w:line="240" w:lineRule="auto"/>
        <w:ind w:right="288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lang w:val="en-GB"/>
        </w:rPr>
      </w:pPr>
    </w:p>
    <w:p w14:paraId="40B0212A" w14:textId="77777777" w:rsidR="00984D5F" w:rsidRPr="00300827" w:rsidRDefault="00984D5F" w:rsidP="00984D5F">
      <w:pPr>
        <w:autoSpaceDE w:val="0"/>
        <w:autoSpaceDN w:val="0"/>
        <w:adjustRightInd w:val="0"/>
        <w:spacing w:after="0" w:line="240" w:lineRule="auto"/>
        <w:ind w:right="288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lang w:val="en-GB"/>
        </w:rPr>
      </w:pPr>
    </w:p>
    <w:p w14:paraId="3FF516C8" w14:textId="77777777" w:rsidR="00984D5F" w:rsidRPr="00300827" w:rsidRDefault="00984D5F" w:rsidP="00984D5F">
      <w:pPr>
        <w:autoSpaceDE w:val="0"/>
        <w:autoSpaceDN w:val="0"/>
        <w:adjustRightInd w:val="0"/>
        <w:spacing w:after="0" w:line="240" w:lineRule="auto"/>
        <w:ind w:right="288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lang w:val="en-GB"/>
        </w:rPr>
      </w:pPr>
    </w:p>
    <w:p w14:paraId="3877DE48" w14:textId="77777777" w:rsidR="00984D5F" w:rsidRPr="00300827" w:rsidRDefault="00984D5F" w:rsidP="00984D5F">
      <w:pPr>
        <w:autoSpaceDE w:val="0"/>
        <w:autoSpaceDN w:val="0"/>
        <w:adjustRightInd w:val="0"/>
        <w:spacing w:after="0" w:line="240" w:lineRule="auto"/>
        <w:ind w:right="288"/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lang w:val="en-GB"/>
        </w:rPr>
      </w:pPr>
    </w:p>
    <w:p w14:paraId="69975203" w14:textId="05FA9241" w:rsidR="00984D5F" w:rsidRPr="00300827" w:rsidRDefault="00984D5F" w:rsidP="00984D5F">
      <w:pPr>
        <w:spacing w:after="0" w:line="240" w:lineRule="auto"/>
        <w:ind w:right="288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 w:rsidRPr="0030082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39</w:t>
      </w:r>
      <w:r w:rsidRPr="0030082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GB"/>
        </w:rPr>
        <w:t>th</w:t>
      </w:r>
      <w:r w:rsidRPr="0030082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 Special Session of the Human Rights Council </w:t>
      </w:r>
    </w:p>
    <w:p w14:paraId="02855924" w14:textId="51DAB687" w:rsidR="00984D5F" w:rsidRPr="00300827" w:rsidRDefault="00984D5F" w:rsidP="00984D5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ja-JP"/>
        </w:rPr>
      </w:pPr>
      <w:r w:rsidRPr="0030082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on </w:t>
      </w:r>
      <w:r w:rsidRPr="00300827">
        <w:rPr>
          <w:rFonts w:ascii="Times New Roman" w:hAnsi="Times New Roman" w:cs="Times New Roman"/>
          <w:b/>
          <w:bCs/>
          <w:sz w:val="24"/>
          <w:szCs w:val="24"/>
        </w:rPr>
        <w:t>the deteriorating situation of human rights in the Islamic Republic of Iran</w:t>
      </w:r>
    </w:p>
    <w:p w14:paraId="50B95906" w14:textId="77777777" w:rsidR="00984D5F" w:rsidRPr="00300827" w:rsidRDefault="00984D5F" w:rsidP="00984D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ja-JP"/>
        </w:rPr>
      </w:pPr>
    </w:p>
    <w:p w14:paraId="36EE2B64" w14:textId="77777777" w:rsidR="00984D5F" w:rsidRPr="00300827" w:rsidRDefault="00984D5F" w:rsidP="00984D5F">
      <w:pPr>
        <w:autoSpaceDE w:val="0"/>
        <w:autoSpaceDN w:val="0"/>
        <w:adjustRightInd w:val="0"/>
        <w:spacing w:after="0" w:line="240" w:lineRule="auto"/>
        <w:ind w:right="288"/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lang w:val="en-GB"/>
        </w:rPr>
      </w:pPr>
    </w:p>
    <w:p w14:paraId="6A036B46" w14:textId="77777777" w:rsidR="00984D5F" w:rsidRPr="00300827" w:rsidRDefault="00984D5F" w:rsidP="00984D5F">
      <w:pPr>
        <w:autoSpaceDE w:val="0"/>
        <w:autoSpaceDN w:val="0"/>
        <w:adjustRightInd w:val="0"/>
        <w:spacing w:after="0" w:line="240" w:lineRule="auto"/>
        <w:ind w:right="288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lang w:val="en-GB"/>
        </w:rPr>
      </w:pPr>
    </w:p>
    <w:p w14:paraId="2037555E" w14:textId="77777777" w:rsidR="00984D5F" w:rsidRPr="00300827" w:rsidRDefault="00984D5F" w:rsidP="00984D5F">
      <w:pPr>
        <w:autoSpaceDE w:val="0"/>
        <w:autoSpaceDN w:val="0"/>
        <w:adjustRightInd w:val="0"/>
        <w:spacing w:after="0" w:line="240" w:lineRule="auto"/>
        <w:ind w:right="28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</w:p>
    <w:p w14:paraId="05D2B112" w14:textId="0C3A043F" w:rsidR="00984D5F" w:rsidRPr="00300827" w:rsidRDefault="00984D5F" w:rsidP="00984D5F">
      <w:pPr>
        <w:autoSpaceDE w:val="0"/>
        <w:autoSpaceDN w:val="0"/>
        <w:adjustRightInd w:val="0"/>
        <w:spacing w:after="0" w:line="240" w:lineRule="auto"/>
        <w:ind w:right="28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30082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Statement by Mai Sato</w:t>
      </w:r>
    </w:p>
    <w:p w14:paraId="7EDFC2AC" w14:textId="77777777" w:rsidR="00984D5F" w:rsidRPr="00300827" w:rsidRDefault="00984D5F" w:rsidP="00984D5F">
      <w:pPr>
        <w:autoSpaceDE w:val="0"/>
        <w:autoSpaceDN w:val="0"/>
        <w:adjustRightInd w:val="0"/>
        <w:spacing w:after="0" w:line="240" w:lineRule="auto"/>
        <w:ind w:right="28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30082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Special Rapporteur </w:t>
      </w:r>
      <w:proofErr w:type="gramStart"/>
      <w:r w:rsidRPr="0030082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on the situation of</w:t>
      </w:r>
      <w:proofErr w:type="gramEnd"/>
      <w:r w:rsidRPr="0030082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human rights in the Islamic Republic of Iran</w:t>
      </w:r>
    </w:p>
    <w:p w14:paraId="693C3718" w14:textId="77777777" w:rsidR="00984D5F" w:rsidRPr="00300827" w:rsidRDefault="00984D5F" w:rsidP="00984D5F">
      <w:pPr>
        <w:autoSpaceDE w:val="0"/>
        <w:autoSpaceDN w:val="0"/>
        <w:adjustRightInd w:val="0"/>
        <w:spacing w:after="0" w:line="240" w:lineRule="auto"/>
        <w:ind w:right="28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30082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and on behalf of the Coordination Committee of Special Procedures</w:t>
      </w:r>
    </w:p>
    <w:p w14:paraId="461A823D" w14:textId="77777777" w:rsidR="00984D5F" w:rsidRPr="00300827" w:rsidRDefault="00984D5F" w:rsidP="00984D5F">
      <w:pPr>
        <w:autoSpaceDE w:val="0"/>
        <w:autoSpaceDN w:val="0"/>
        <w:adjustRightInd w:val="0"/>
        <w:spacing w:after="0" w:line="240" w:lineRule="auto"/>
        <w:ind w:right="28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</w:p>
    <w:p w14:paraId="020334EE" w14:textId="77777777" w:rsidR="00984D5F" w:rsidRPr="00300827" w:rsidRDefault="00984D5F" w:rsidP="00984D5F">
      <w:pPr>
        <w:spacing w:after="0" w:line="240" w:lineRule="auto"/>
        <w:ind w:right="288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50124EF9" w14:textId="77777777" w:rsidR="00984D5F" w:rsidRPr="00300827" w:rsidRDefault="00984D5F" w:rsidP="00984D5F">
      <w:pPr>
        <w:spacing w:after="0" w:line="240" w:lineRule="auto"/>
        <w:ind w:right="288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696C8F5B" w14:textId="77777777" w:rsidR="00984D5F" w:rsidRPr="00300827" w:rsidRDefault="00984D5F" w:rsidP="00984D5F">
      <w:pPr>
        <w:spacing w:after="0" w:line="240" w:lineRule="auto"/>
        <w:ind w:right="288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300827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Geneva</w:t>
      </w:r>
    </w:p>
    <w:p w14:paraId="04C4924B" w14:textId="77777777" w:rsidR="00984D5F" w:rsidRPr="00300827" w:rsidRDefault="00984D5F" w:rsidP="00984D5F">
      <w:pPr>
        <w:spacing w:after="0" w:line="240" w:lineRule="auto"/>
        <w:ind w:right="288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042D00DF" w14:textId="71414EC3" w:rsidR="00984D5F" w:rsidRPr="00300827" w:rsidRDefault="00984D5F" w:rsidP="00984D5F">
      <w:pPr>
        <w:spacing w:after="0" w:line="240" w:lineRule="auto"/>
        <w:ind w:right="288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300827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23 January 2026</w:t>
      </w:r>
    </w:p>
    <w:p w14:paraId="4D871246" w14:textId="77777777" w:rsidR="00984D5F" w:rsidRPr="00300827" w:rsidRDefault="00984D5F" w:rsidP="00984D5F">
      <w:pPr>
        <w:spacing w:after="0" w:line="240" w:lineRule="auto"/>
        <w:ind w:right="288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51D4E829" w14:textId="77777777" w:rsidR="00984D5F" w:rsidRPr="00300827" w:rsidRDefault="00984D5F" w:rsidP="00984D5F">
      <w:pPr>
        <w:spacing w:after="0" w:line="240" w:lineRule="auto"/>
        <w:ind w:right="288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6FDB59D6" w14:textId="77777777" w:rsidR="00984D5F" w:rsidRPr="00300827" w:rsidRDefault="00984D5F" w:rsidP="00984D5F">
      <w:pPr>
        <w:spacing w:after="0" w:line="240" w:lineRule="auto"/>
        <w:ind w:right="288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 w:eastAsia="en-GB"/>
        </w:rPr>
      </w:pPr>
    </w:p>
    <w:p w14:paraId="4D126AFD" w14:textId="77777777" w:rsidR="00984D5F" w:rsidRPr="00300827" w:rsidRDefault="00984D5F" w:rsidP="00984D5F">
      <w:pPr>
        <w:spacing w:after="0" w:line="240" w:lineRule="auto"/>
        <w:ind w:right="288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 w:eastAsia="en-GB"/>
        </w:rPr>
      </w:pPr>
    </w:p>
    <w:p w14:paraId="569F5CAD" w14:textId="77777777" w:rsidR="00984D5F" w:rsidRPr="00300827" w:rsidRDefault="00984D5F" w:rsidP="00984D5F">
      <w:pPr>
        <w:spacing w:after="0" w:line="240" w:lineRule="auto"/>
        <w:ind w:right="288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 w:eastAsia="en-GB"/>
        </w:rPr>
      </w:pPr>
    </w:p>
    <w:p w14:paraId="3AB340D9" w14:textId="77777777" w:rsidR="00984D5F" w:rsidRPr="00300827" w:rsidRDefault="00984D5F" w:rsidP="00984D5F">
      <w:pPr>
        <w:spacing w:after="0" w:line="240" w:lineRule="auto"/>
        <w:ind w:right="288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 w:eastAsia="en-GB"/>
        </w:rPr>
      </w:pPr>
    </w:p>
    <w:p w14:paraId="09CBA32C" w14:textId="77777777" w:rsidR="00984D5F" w:rsidRPr="00300827" w:rsidRDefault="00984D5F" w:rsidP="00984D5F">
      <w:pPr>
        <w:spacing w:after="0" w:line="240" w:lineRule="auto"/>
        <w:ind w:right="288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 w:eastAsia="en-GB"/>
        </w:rPr>
      </w:pPr>
    </w:p>
    <w:p w14:paraId="643F7665" w14:textId="77777777" w:rsidR="00984D5F" w:rsidRPr="00300827" w:rsidRDefault="00984D5F" w:rsidP="00984D5F">
      <w:pPr>
        <w:spacing w:after="0" w:line="240" w:lineRule="auto"/>
        <w:ind w:right="288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 w:eastAsia="en-GB"/>
        </w:rPr>
      </w:pPr>
    </w:p>
    <w:p w14:paraId="71ADEF5C" w14:textId="77777777" w:rsidR="00984D5F" w:rsidRPr="00300827" w:rsidRDefault="00984D5F" w:rsidP="00984D5F">
      <w:pPr>
        <w:keepNext/>
        <w:spacing w:after="0" w:line="240" w:lineRule="auto"/>
        <w:ind w:right="288"/>
        <w:jc w:val="center"/>
        <w:outlineLvl w:val="2"/>
        <w:rPr>
          <w:rFonts w:ascii="Times New Roman" w:eastAsia="Arial Unicode MS" w:hAnsi="Times New Roman" w:cs="Times New Roman"/>
          <w:i/>
          <w:color w:val="000000" w:themeColor="text1"/>
          <w:sz w:val="24"/>
          <w:szCs w:val="24"/>
          <w:lang w:val="en-GB"/>
        </w:rPr>
      </w:pPr>
      <w:r w:rsidRPr="00300827">
        <w:rPr>
          <w:rFonts w:ascii="Times New Roman" w:eastAsia="Arial Unicode MS" w:hAnsi="Times New Roman" w:cs="Times New Roman"/>
          <w:i/>
          <w:color w:val="000000" w:themeColor="text1"/>
          <w:sz w:val="24"/>
          <w:szCs w:val="24"/>
          <w:lang w:val="en-GB"/>
        </w:rPr>
        <w:t>[Check against delivery]</w:t>
      </w:r>
    </w:p>
    <w:p w14:paraId="38C48120" w14:textId="77777777" w:rsidR="00984D5F" w:rsidRPr="00300827" w:rsidRDefault="00984D5F" w:rsidP="00984D5F">
      <w:pPr>
        <w:spacing w:after="0" w:line="240" w:lineRule="auto"/>
        <w:ind w:right="288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59A8742" w14:textId="77777777" w:rsidR="00984D5F" w:rsidRPr="00300827" w:rsidRDefault="00984D5F" w:rsidP="00984D5F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0" w:name="_Hlk97151199"/>
    </w:p>
    <w:p w14:paraId="7443D89F" w14:textId="77777777" w:rsidR="00984D5F" w:rsidRPr="00300827" w:rsidRDefault="00984D5F" w:rsidP="00984D5F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9DA504F" w14:textId="77777777" w:rsidR="00984D5F" w:rsidRPr="00300827" w:rsidRDefault="00984D5F" w:rsidP="00984D5F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EBC00A0" w14:textId="06E6BDAB" w:rsidR="007B4C06" w:rsidRPr="00300827" w:rsidRDefault="007B4C06" w:rsidP="007B4C06">
      <w:pPr>
        <w:spacing w:after="0" w:line="240" w:lineRule="auto"/>
        <w:ind w:right="288"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Mr. President, distinguished delegates, </w:t>
      </w:r>
      <w:r w:rsidR="005E2FF5"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>representatives of civil society</w:t>
      </w:r>
      <w:r w:rsidR="00A93A6E" w:rsidRPr="00300827">
        <w:rPr>
          <w:rFonts w:ascii="Times New Roman" w:hAnsi="Times New Roman" w:cs="Times New Roman"/>
          <w:sz w:val="24"/>
          <w:szCs w:val="24"/>
          <w:lang w:val="en-GB"/>
        </w:rPr>
        <w:t>,</w:t>
      </w:r>
    </w:p>
    <w:p w14:paraId="55EEBC41" w14:textId="77777777" w:rsidR="00A93A6E" w:rsidRPr="00300827" w:rsidRDefault="00A93A6E" w:rsidP="007B4C06">
      <w:pPr>
        <w:spacing w:after="0" w:line="240" w:lineRule="auto"/>
        <w:ind w:right="288"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D70DB4E" w14:textId="7B1B9834" w:rsidR="007B4C06" w:rsidRPr="00300827" w:rsidRDefault="007B4C06" w:rsidP="00E82AE2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00827">
        <w:rPr>
          <w:rFonts w:ascii="Times New Roman" w:hAnsi="Times New Roman" w:cs="Times New Roman"/>
          <w:sz w:val="24"/>
          <w:szCs w:val="24"/>
          <w:lang w:val="en-GB"/>
        </w:rPr>
        <w:t>It is my honour to address you today</w:t>
      </w:r>
      <w:r w:rsidR="00E82AE2" w:rsidRPr="00300827">
        <w:rPr>
          <w:rFonts w:ascii="Times New Roman" w:hAnsi="Times New Roman" w:cs="Times New Roman"/>
          <w:sz w:val="24"/>
          <w:szCs w:val="24"/>
          <w:lang w:val="en-GB"/>
        </w:rPr>
        <w:t>, on behalf of the Coordination Committee of the Special Procedures</w:t>
      </w:r>
      <w:r w:rsidR="0068228C">
        <w:rPr>
          <w:rFonts w:ascii="Times New Roman" w:hAnsi="Times New Roman" w:cs="Times New Roman"/>
          <w:sz w:val="24"/>
          <w:szCs w:val="24"/>
          <w:lang w:val="en-GB"/>
        </w:rPr>
        <w:t xml:space="preserve"> and my mandate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EA2E0D5" w14:textId="77777777" w:rsidR="007B4C06" w:rsidRPr="00300827" w:rsidRDefault="007B4C06" w:rsidP="007B4C06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06A478B" w14:textId="7C171129" w:rsidR="007B4C06" w:rsidRPr="00300827" w:rsidRDefault="007B4C06" w:rsidP="000E19D1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</w:rPr>
      </w:pPr>
      <w:r w:rsidRPr="00300827">
        <w:rPr>
          <w:rFonts w:ascii="Times New Roman" w:hAnsi="Times New Roman" w:cs="Times New Roman"/>
          <w:sz w:val="24"/>
          <w:szCs w:val="24"/>
        </w:rPr>
        <w:lastRenderedPageBreak/>
        <w:t xml:space="preserve">On 28 December 2025, severe economic hardships ignited demonstrations across Iran </w:t>
      </w:r>
      <w:r w:rsidR="00C77A9A">
        <w:rPr>
          <w:rFonts w:ascii="Times New Roman" w:hAnsi="Times New Roman" w:cs="Times New Roman"/>
          <w:sz w:val="24"/>
          <w:szCs w:val="24"/>
        </w:rPr>
        <w:t>that</w:t>
      </w:r>
      <w:r w:rsidR="00C77A9A" w:rsidRPr="00300827">
        <w:rPr>
          <w:rFonts w:ascii="Times New Roman" w:hAnsi="Times New Roman" w:cs="Times New Roman"/>
          <w:sz w:val="24"/>
          <w:szCs w:val="24"/>
        </w:rPr>
        <w:t xml:space="preserve"> </w:t>
      </w:r>
      <w:r w:rsidR="008B559D">
        <w:rPr>
          <w:rFonts w:ascii="Times New Roman" w:hAnsi="Times New Roman" w:cs="Times New Roman"/>
          <w:sz w:val="24"/>
          <w:szCs w:val="24"/>
        </w:rPr>
        <w:t>became</w:t>
      </w:r>
      <w:r w:rsidRPr="00300827">
        <w:rPr>
          <w:rFonts w:ascii="Times New Roman" w:hAnsi="Times New Roman" w:cs="Times New Roman"/>
          <w:sz w:val="24"/>
          <w:szCs w:val="24"/>
        </w:rPr>
        <w:t xml:space="preserve"> a </w:t>
      </w:r>
      <w:r w:rsidR="005E2FF5" w:rsidRPr="00300827">
        <w:rPr>
          <w:rFonts w:ascii="Times New Roman" w:hAnsi="Times New Roman" w:cs="Times New Roman"/>
          <w:sz w:val="24"/>
          <w:szCs w:val="24"/>
        </w:rPr>
        <w:t xml:space="preserve">nationwide </w:t>
      </w:r>
      <w:r w:rsidRPr="00300827">
        <w:rPr>
          <w:rFonts w:ascii="Times New Roman" w:hAnsi="Times New Roman" w:cs="Times New Roman"/>
          <w:sz w:val="24"/>
          <w:szCs w:val="24"/>
        </w:rPr>
        <w:t>movement</w:t>
      </w:r>
      <w:r w:rsidR="0031490D">
        <w:rPr>
          <w:rFonts w:ascii="Times New Roman" w:hAnsi="Times New Roman" w:cs="Times New Roman"/>
          <w:sz w:val="24"/>
          <w:szCs w:val="24"/>
        </w:rPr>
        <w:t xml:space="preserve"> spanning all regions, </w:t>
      </w:r>
      <w:r w:rsidR="000E19D1" w:rsidRPr="000E19D1">
        <w:rPr>
          <w:rFonts w:ascii="Times New Roman" w:hAnsi="Times New Roman" w:cs="Times New Roman"/>
          <w:sz w:val="24"/>
          <w:szCs w:val="24"/>
        </w:rPr>
        <w:t xml:space="preserve">with men and </w:t>
      </w:r>
      <w:r w:rsidR="0031490D">
        <w:rPr>
          <w:rFonts w:ascii="Times New Roman" w:hAnsi="Times New Roman" w:cs="Times New Roman"/>
          <w:sz w:val="24"/>
          <w:szCs w:val="24"/>
        </w:rPr>
        <w:t xml:space="preserve">women </w:t>
      </w:r>
      <w:r w:rsidR="000E19D1" w:rsidRPr="000E19D1">
        <w:rPr>
          <w:rFonts w:ascii="Times New Roman" w:hAnsi="Times New Roman" w:cs="Times New Roman"/>
          <w:sz w:val="24"/>
          <w:szCs w:val="24"/>
        </w:rPr>
        <w:t xml:space="preserve">from diverse ethnic and religious </w:t>
      </w:r>
      <w:r w:rsidR="0031490D">
        <w:rPr>
          <w:rFonts w:ascii="Times New Roman" w:hAnsi="Times New Roman" w:cs="Times New Roman"/>
          <w:sz w:val="24"/>
          <w:szCs w:val="24"/>
        </w:rPr>
        <w:t xml:space="preserve">groups </w:t>
      </w:r>
      <w:r w:rsidRPr="00300827">
        <w:rPr>
          <w:rFonts w:ascii="Times New Roman" w:hAnsi="Times New Roman" w:cs="Times New Roman"/>
          <w:sz w:val="24"/>
          <w:szCs w:val="24"/>
        </w:rPr>
        <w:t>demanding political change.</w:t>
      </w:r>
    </w:p>
    <w:p w14:paraId="2EC58578" w14:textId="77777777" w:rsidR="00E82AE2" w:rsidRPr="00300827" w:rsidRDefault="00E82AE2" w:rsidP="007B4C06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BD15490" w14:textId="6B2F91A4" w:rsidR="00E82AE2" w:rsidRPr="00300827" w:rsidRDefault="00E82AE2" w:rsidP="007B4C06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</w:rPr>
      </w:pPr>
      <w:r w:rsidRPr="00300827">
        <w:rPr>
          <w:rFonts w:ascii="Times New Roman" w:hAnsi="Times New Roman" w:cs="Times New Roman"/>
          <w:color w:val="000000"/>
          <w:sz w:val="24"/>
          <w:szCs w:val="24"/>
        </w:rPr>
        <w:t xml:space="preserve">What distinguishes democratic governance from authoritarian rule is that people </w:t>
      </w:r>
      <w:r w:rsidR="0068228C">
        <w:rPr>
          <w:rFonts w:ascii="Times New Roman" w:hAnsi="Times New Roman" w:cs="Times New Roman"/>
          <w:color w:val="000000"/>
          <w:sz w:val="24"/>
          <w:szCs w:val="24"/>
        </w:rPr>
        <w:t>can exercise</w:t>
      </w:r>
      <w:r w:rsidR="0068228C" w:rsidRPr="003008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0827">
        <w:rPr>
          <w:rFonts w:ascii="Times New Roman" w:hAnsi="Times New Roman" w:cs="Times New Roman"/>
          <w:color w:val="000000"/>
          <w:sz w:val="24"/>
          <w:szCs w:val="24"/>
        </w:rPr>
        <w:t>the right to peacefully demand such change, and authorities must engage with these demands rather than suppress them.</w:t>
      </w:r>
    </w:p>
    <w:p w14:paraId="735C7091" w14:textId="77777777" w:rsidR="00FA3D49" w:rsidRPr="00300827" w:rsidRDefault="00FA3D49" w:rsidP="00E82AE2">
      <w:pPr>
        <w:spacing w:after="0" w:line="240" w:lineRule="auto"/>
        <w:ind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851C9B7" w14:textId="5D48E534" w:rsidR="00183EA0" w:rsidRPr="00300827" w:rsidRDefault="00183EA0" w:rsidP="00183EA0">
      <w:pPr>
        <w:spacing w:after="0" w:line="240" w:lineRule="auto"/>
        <w:ind w:left="567" w:right="288"/>
        <w:rPr>
          <w:rFonts w:ascii="Times New Roman" w:hAnsi="Times New Roman" w:cs="Times New Roman"/>
          <w:sz w:val="24"/>
          <w:szCs w:val="24"/>
          <w:lang w:val="en-GB"/>
        </w:rPr>
      </w:pPr>
      <w:r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Iranian authorities have responded with violence. </w:t>
      </w:r>
      <w:r w:rsidR="0068228C">
        <w:rPr>
          <w:rFonts w:ascii="Times New Roman" w:hAnsi="Times New Roman" w:cs="Times New Roman"/>
          <w:sz w:val="24"/>
          <w:szCs w:val="24"/>
          <w:lang w:val="en-GB"/>
        </w:rPr>
        <w:t>T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>he situation deteriorat</w:t>
      </w:r>
      <w:r w:rsidR="0068228C">
        <w:rPr>
          <w:rFonts w:ascii="Times New Roman" w:hAnsi="Times New Roman" w:cs="Times New Roman"/>
          <w:sz w:val="24"/>
          <w:szCs w:val="24"/>
          <w:lang w:val="en-GB"/>
        </w:rPr>
        <w:t>ed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 dramatically </w:t>
      </w:r>
      <w:r w:rsidR="0031490D">
        <w:rPr>
          <w:rFonts w:ascii="Times New Roman" w:hAnsi="Times New Roman" w:cs="Times New Roman"/>
          <w:sz w:val="24"/>
          <w:szCs w:val="24"/>
          <w:lang w:val="en-GB"/>
        </w:rPr>
        <w:t>on</w:t>
      </w:r>
      <w:r w:rsidR="0031490D"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8 January 2026. On this day, authorities implemented a near-total internet </w:t>
      </w:r>
      <w:r w:rsidR="005E2FF5"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and telecommunications 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>shutdown.</w:t>
      </w:r>
    </w:p>
    <w:p w14:paraId="7DD0E73A" w14:textId="77777777" w:rsidR="00183EA0" w:rsidRPr="00300827" w:rsidRDefault="00183EA0" w:rsidP="00183EA0">
      <w:pPr>
        <w:spacing w:after="0" w:line="240" w:lineRule="auto"/>
        <w:ind w:left="567" w:right="288"/>
        <w:rPr>
          <w:rFonts w:ascii="Times New Roman" w:hAnsi="Times New Roman" w:cs="Times New Roman"/>
          <w:sz w:val="24"/>
          <w:szCs w:val="24"/>
          <w:lang w:val="en-GB"/>
        </w:rPr>
      </w:pPr>
    </w:p>
    <w:p w14:paraId="1FEE0F38" w14:textId="2A31042D" w:rsidR="00E504DB" w:rsidRPr="009833FC" w:rsidRDefault="00E82AE2" w:rsidP="009833FC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0827">
        <w:rPr>
          <w:rFonts w:ascii="Times New Roman" w:hAnsi="Times New Roman" w:cs="Times New Roman"/>
          <w:sz w:val="24"/>
          <w:szCs w:val="24"/>
        </w:rPr>
        <w:t>The ongoing internet shutdown prevents international witnessing of atrocities while disrupting peaceful protest coordination.</w:t>
      </w:r>
      <w:r w:rsidRPr="003008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3EA0" w:rsidRPr="00300827">
        <w:rPr>
          <w:rFonts w:ascii="Times New Roman" w:hAnsi="Times New Roman" w:cs="Times New Roman"/>
          <w:sz w:val="24"/>
          <w:szCs w:val="24"/>
          <w:lang w:val="en-GB"/>
        </w:rPr>
        <w:t>This digital siege has caused immense anguish for families inside and outside of Iran unable to confirm their loved ones’ safety.</w:t>
      </w:r>
    </w:p>
    <w:p w14:paraId="074A958B" w14:textId="77777777" w:rsidR="00183EA0" w:rsidRPr="00300827" w:rsidRDefault="00183EA0" w:rsidP="00FA3D49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52962E6" w14:textId="5A300F52" w:rsidR="007B4C06" w:rsidRPr="00300827" w:rsidRDefault="007B4C06" w:rsidP="0068228C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00827">
        <w:rPr>
          <w:rFonts w:ascii="Times New Roman" w:hAnsi="Times New Roman" w:cs="Times New Roman"/>
          <w:sz w:val="24"/>
          <w:szCs w:val="24"/>
          <w:lang w:val="en-GB"/>
        </w:rPr>
        <w:t>The death toll remains contested</w:t>
      </w:r>
      <w:r w:rsidR="00183EA0"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 due to the shutdown</w:t>
      </w:r>
      <w:r w:rsidR="008304DA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6822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1490D" w:rsidRPr="0068228C">
        <w:rPr>
          <w:rFonts w:ascii="Times New Roman" w:hAnsi="Times New Roman" w:cs="Times New Roman"/>
          <w:sz w:val="24"/>
          <w:szCs w:val="24"/>
        </w:rPr>
        <w:t>enabli</w:t>
      </w:r>
      <w:r w:rsidR="0031490D">
        <w:rPr>
          <w:rFonts w:ascii="Times New Roman" w:hAnsi="Times New Roman" w:cs="Times New Roman"/>
          <w:sz w:val="24"/>
          <w:szCs w:val="24"/>
        </w:rPr>
        <w:t>ng</w:t>
      </w:r>
      <w:r w:rsidR="0068228C" w:rsidRPr="0068228C">
        <w:rPr>
          <w:rFonts w:ascii="Times New Roman" w:hAnsi="Times New Roman" w:cs="Times New Roman"/>
          <w:sz w:val="24"/>
          <w:szCs w:val="24"/>
        </w:rPr>
        <w:t xml:space="preserve"> authorities to control information flow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bookmarkStart w:id="1" w:name="OLE_LINK2"/>
      <w:r w:rsidR="0031490D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uthorities </w:t>
      </w:r>
      <w:r w:rsidR="00FA3D49"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have 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>report</w:t>
      </w:r>
      <w:r w:rsidR="00FA3D49" w:rsidRPr="00300827">
        <w:rPr>
          <w:rFonts w:ascii="Times New Roman" w:hAnsi="Times New Roman" w:cs="Times New Roman"/>
          <w:sz w:val="24"/>
          <w:szCs w:val="24"/>
          <w:lang w:val="en-GB"/>
        </w:rPr>
        <w:t>ed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61DCF">
        <w:rPr>
          <w:rFonts w:ascii="Times New Roman" w:hAnsi="Times New Roman" w:cs="Times New Roman"/>
          <w:sz w:val="24"/>
          <w:szCs w:val="24"/>
          <w:lang w:val="en-GB"/>
        </w:rPr>
        <w:t>over 3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>,000 deaths</w:t>
      </w:r>
      <w:r w:rsidR="4A78971E"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 including security forces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bookmarkStart w:id="2" w:name="OLE_LINK1"/>
      <w:r w:rsidRPr="00300827">
        <w:rPr>
          <w:rFonts w:ascii="Times New Roman" w:hAnsi="Times New Roman" w:cs="Times New Roman"/>
          <w:sz w:val="24"/>
          <w:szCs w:val="24"/>
          <w:lang w:val="en-GB"/>
        </w:rPr>
        <w:t>whil</w:t>
      </w:r>
      <w:r w:rsidR="00FA3D49" w:rsidRPr="00300827"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bookmarkEnd w:id="2"/>
      <w:r w:rsidR="00610656">
        <w:rPr>
          <w:rFonts w:ascii="Times New Roman" w:hAnsi="Times New Roman" w:cs="Times New Roman"/>
          <w:sz w:val="24"/>
          <w:szCs w:val="24"/>
          <w:lang w:val="en-GB"/>
        </w:rPr>
        <w:t xml:space="preserve">some 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civil society </w:t>
      </w:r>
      <w:r w:rsidR="00D82164"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estimates </w:t>
      </w:r>
      <w:r w:rsidR="00610656">
        <w:rPr>
          <w:rFonts w:ascii="Times New Roman" w:hAnsi="Times New Roman" w:cs="Times New Roman"/>
          <w:sz w:val="24"/>
          <w:szCs w:val="24"/>
          <w:lang w:val="en-GB"/>
        </w:rPr>
        <w:t>go up to tens of thousands, though these figures cannot be verified. The</w:t>
      </w:r>
      <w:r w:rsidR="00931AAF" w:rsidRPr="00931AAF">
        <w:rPr>
          <w:rFonts w:ascii="Times New Roman" w:hAnsi="Times New Roman" w:cs="Times New Roman"/>
          <w:sz w:val="24"/>
          <w:szCs w:val="24"/>
        </w:rPr>
        <w:t xml:space="preserve"> staggering discrepancy </w:t>
      </w:r>
      <w:r w:rsidR="0068228C">
        <w:rPr>
          <w:rFonts w:ascii="Times New Roman" w:hAnsi="Times New Roman" w:cs="Times New Roman"/>
          <w:sz w:val="24"/>
          <w:szCs w:val="24"/>
        </w:rPr>
        <w:t>demonstrates</w:t>
      </w:r>
      <w:r w:rsidR="0068228C" w:rsidRPr="0068228C">
        <w:rPr>
          <w:rFonts w:ascii="-webkit-standard" w:hAnsi="-webkit-standard"/>
          <w:color w:val="FFFFFF"/>
          <w:sz w:val="27"/>
          <w:szCs w:val="27"/>
        </w:rPr>
        <w:t xml:space="preserve"> </w:t>
      </w:r>
      <w:r w:rsidR="0068228C" w:rsidRPr="0068228C">
        <w:rPr>
          <w:rFonts w:ascii="Times New Roman" w:hAnsi="Times New Roman" w:cs="Times New Roman"/>
          <w:sz w:val="24"/>
          <w:szCs w:val="24"/>
        </w:rPr>
        <w:t xml:space="preserve">how the </w:t>
      </w:r>
      <w:r w:rsidR="0068228C">
        <w:rPr>
          <w:rFonts w:ascii="Times New Roman" w:hAnsi="Times New Roman" w:cs="Times New Roman"/>
          <w:sz w:val="24"/>
          <w:szCs w:val="24"/>
        </w:rPr>
        <w:t>shutdown</w:t>
      </w:r>
      <w:r w:rsidR="0068228C" w:rsidRPr="0068228C">
        <w:rPr>
          <w:rFonts w:ascii="Times New Roman" w:hAnsi="Times New Roman" w:cs="Times New Roman"/>
          <w:sz w:val="24"/>
          <w:szCs w:val="24"/>
        </w:rPr>
        <w:t xml:space="preserve"> has obscured the </w:t>
      </w:r>
      <w:r w:rsidR="0068228C">
        <w:rPr>
          <w:rFonts w:ascii="Times New Roman" w:hAnsi="Times New Roman" w:cs="Times New Roman"/>
          <w:sz w:val="24"/>
          <w:szCs w:val="24"/>
        </w:rPr>
        <w:t>true</w:t>
      </w:r>
      <w:r w:rsidR="0068228C" w:rsidRPr="0068228C">
        <w:rPr>
          <w:rFonts w:ascii="Times New Roman" w:hAnsi="Times New Roman" w:cs="Times New Roman"/>
          <w:sz w:val="24"/>
          <w:szCs w:val="24"/>
        </w:rPr>
        <w:t xml:space="preserve"> scale of events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bookmarkEnd w:id="1"/>
      <w:r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I have </w:t>
      </w:r>
      <w:r w:rsidR="0068228C">
        <w:rPr>
          <w:rFonts w:ascii="Times New Roman" w:hAnsi="Times New Roman" w:cs="Times New Roman"/>
          <w:sz w:val="24"/>
          <w:szCs w:val="24"/>
          <w:lang w:val="en-GB"/>
        </w:rPr>
        <w:t xml:space="preserve">also 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>received reports that authorities are coercing families to falsely claim deceased relatives were Basij members</w:t>
      </w:r>
      <w:r w:rsidR="0030082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14C8B4F9"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allegedly </w:t>
      </w:r>
      <w:r w:rsidR="2EEF10F1" w:rsidRPr="00300827">
        <w:rPr>
          <w:rFonts w:ascii="Times New Roman" w:hAnsi="Times New Roman" w:cs="Times New Roman"/>
          <w:sz w:val="24"/>
          <w:szCs w:val="24"/>
          <w:lang w:val="en-GB"/>
        </w:rPr>
        <w:t>killed by protesters</w:t>
      </w:r>
      <w:r w:rsidR="7179A19A" w:rsidRPr="00300827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2EEF10F1"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29F8256F"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as well as 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>forcing payments for body retrieval—cruel practices that compound grief with extortion.</w:t>
      </w:r>
    </w:p>
    <w:p w14:paraId="4EEE1AF8" w14:textId="77777777" w:rsidR="00FA3D49" w:rsidRPr="00300827" w:rsidRDefault="00FA3D49" w:rsidP="007B4C06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FC3D98F" w14:textId="1D6F3918" w:rsidR="007B4C06" w:rsidRPr="00300827" w:rsidRDefault="007B4C06" w:rsidP="007B4C06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00827">
        <w:rPr>
          <w:rFonts w:ascii="Times New Roman" w:hAnsi="Times New Roman" w:cs="Times New Roman"/>
          <w:sz w:val="24"/>
          <w:szCs w:val="24"/>
          <w:lang w:val="en-GB"/>
        </w:rPr>
        <w:t>Mr. President,</w:t>
      </w:r>
    </w:p>
    <w:p w14:paraId="777E3224" w14:textId="1D2CA971" w:rsidR="007B4C06" w:rsidRPr="00300827" w:rsidRDefault="007B4C06" w:rsidP="459FF7F6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</w:rPr>
      </w:pPr>
      <w:r w:rsidRPr="00300827">
        <w:rPr>
          <w:rFonts w:ascii="Times New Roman" w:hAnsi="Times New Roman" w:cs="Times New Roman"/>
          <w:sz w:val="24"/>
          <w:szCs w:val="24"/>
        </w:rPr>
        <w:t xml:space="preserve">The dangerous rhetoric labelling peaceful protesters as </w:t>
      </w:r>
      <w:r w:rsidR="00A93A6E" w:rsidRPr="00300827">
        <w:rPr>
          <w:rFonts w:ascii="Times New Roman" w:hAnsi="Times New Roman" w:cs="Times New Roman"/>
          <w:sz w:val="24"/>
          <w:szCs w:val="24"/>
        </w:rPr>
        <w:t>‘</w:t>
      </w:r>
      <w:r w:rsidRPr="00300827">
        <w:rPr>
          <w:rFonts w:ascii="Times New Roman" w:hAnsi="Times New Roman" w:cs="Times New Roman"/>
          <w:sz w:val="24"/>
          <w:szCs w:val="24"/>
        </w:rPr>
        <w:t>terrorists</w:t>
      </w:r>
      <w:r w:rsidR="00A93A6E" w:rsidRPr="00300827">
        <w:rPr>
          <w:rFonts w:ascii="Times New Roman" w:hAnsi="Times New Roman" w:cs="Times New Roman"/>
          <w:sz w:val="24"/>
          <w:szCs w:val="24"/>
        </w:rPr>
        <w:t>’</w:t>
      </w:r>
      <w:r w:rsidRPr="00300827">
        <w:rPr>
          <w:rFonts w:ascii="Times New Roman" w:hAnsi="Times New Roman" w:cs="Times New Roman"/>
          <w:sz w:val="24"/>
          <w:szCs w:val="24"/>
        </w:rPr>
        <w:t xml:space="preserve">, </w:t>
      </w:r>
      <w:r w:rsidR="00A93A6E" w:rsidRPr="00300827">
        <w:rPr>
          <w:rFonts w:ascii="Times New Roman" w:hAnsi="Times New Roman" w:cs="Times New Roman"/>
          <w:sz w:val="24"/>
          <w:szCs w:val="24"/>
        </w:rPr>
        <w:t>‘</w:t>
      </w:r>
      <w:r w:rsidRPr="00300827">
        <w:rPr>
          <w:rFonts w:ascii="Times New Roman" w:hAnsi="Times New Roman" w:cs="Times New Roman"/>
          <w:sz w:val="24"/>
          <w:szCs w:val="24"/>
        </w:rPr>
        <w:t>rioters</w:t>
      </w:r>
      <w:r w:rsidR="00A93A6E" w:rsidRPr="00300827">
        <w:rPr>
          <w:rFonts w:ascii="Times New Roman" w:hAnsi="Times New Roman" w:cs="Times New Roman"/>
          <w:sz w:val="24"/>
          <w:szCs w:val="24"/>
        </w:rPr>
        <w:t>’</w:t>
      </w:r>
      <w:r w:rsidRPr="00300827">
        <w:rPr>
          <w:rFonts w:ascii="Times New Roman" w:hAnsi="Times New Roman" w:cs="Times New Roman"/>
          <w:sz w:val="24"/>
          <w:szCs w:val="24"/>
        </w:rPr>
        <w:t xml:space="preserve">, or </w:t>
      </w:r>
      <w:r w:rsidR="00A93A6E" w:rsidRPr="00300827">
        <w:rPr>
          <w:rFonts w:ascii="Times New Roman" w:hAnsi="Times New Roman" w:cs="Times New Roman"/>
          <w:sz w:val="24"/>
          <w:szCs w:val="24"/>
        </w:rPr>
        <w:t>‘</w:t>
      </w:r>
      <w:r w:rsidRPr="00300827">
        <w:rPr>
          <w:rFonts w:ascii="Times New Roman" w:hAnsi="Times New Roman" w:cs="Times New Roman"/>
          <w:sz w:val="24"/>
          <w:szCs w:val="24"/>
        </w:rPr>
        <w:t>mercenaries</w:t>
      </w:r>
      <w:r w:rsidR="00A93A6E" w:rsidRPr="00300827">
        <w:rPr>
          <w:rFonts w:ascii="Times New Roman" w:hAnsi="Times New Roman" w:cs="Times New Roman"/>
          <w:sz w:val="24"/>
          <w:szCs w:val="24"/>
        </w:rPr>
        <w:t>’</w:t>
      </w:r>
      <w:r w:rsidRPr="00300827">
        <w:rPr>
          <w:rFonts w:ascii="Times New Roman" w:hAnsi="Times New Roman" w:cs="Times New Roman"/>
          <w:sz w:val="24"/>
          <w:szCs w:val="24"/>
        </w:rPr>
        <w:t xml:space="preserve">—the same narrative deployed during the 2022 protests—seeks to justify brutal crackdowns </w:t>
      </w:r>
      <w:r w:rsidR="00556375">
        <w:rPr>
          <w:rFonts w:ascii="Times New Roman" w:hAnsi="Times New Roman" w:cs="Times New Roman"/>
          <w:sz w:val="24"/>
          <w:szCs w:val="24"/>
        </w:rPr>
        <w:t>and</w:t>
      </w:r>
      <w:r w:rsidR="00556375" w:rsidRPr="00300827">
        <w:rPr>
          <w:rFonts w:ascii="Times New Roman" w:hAnsi="Times New Roman" w:cs="Times New Roman"/>
          <w:sz w:val="24"/>
          <w:szCs w:val="24"/>
        </w:rPr>
        <w:t xml:space="preserve"> </w:t>
      </w:r>
      <w:r w:rsidRPr="00300827">
        <w:rPr>
          <w:rFonts w:ascii="Times New Roman" w:hAnsi="Times New Roman" w:cs="Times New Roman"/>
          <w:sz w:val="24"/>
          <w:szCs w:val="24"/>
        </w:rPr>
        <w:t>ignor</w:t>
      </w:r>
      <w:r w:rsidR="00556375">
        <w:rPr>
          <w:rFonts w:ascii="Times New Roman" w:hAnsi="Times New Roman" w:cs="Times New Roman"/>
          <w:sz w:val="24"/>
          <w:szCs w:val="24"/>
        </w:rPr>
        <w:t>es</w:t>
      </w:r>
      <w:r w:rsidRPr="00300827">
        <w:rPr>
          <w:rFonts w:ascii="Times New Roman" w:hAnsi="Times New Roman" w:cs="Times New Roman"/>
          <w:sz w:val="24"/>
          <w:szCs w:val="24"/>
        </w:rPr>
        <w:t xml:space="preserve"> this uprising</w:t>
      </w:r>
      <w:r w:rsidR="00A93A6E" w:rsidRPr="00300827">
        <w:rPr>
          <w:rFonts w:ascii="Times New Roman" w:hAnsi="Times New Roman" w:cs="Times New Roman"/>
          <w:sz w:val="24"/>
          <w:szCs w:val="24"/>
        </w:rPr>
        <w:t>’</w:t>
      </w:r>
      <w:r w:rsidRPr="00300827">
        <w:rPr>
          <w:rFonts w:ascii="Times New Roman" w:hAnsi="Times New Roman" w:cs="Times New Roman"/>
          <w:sz w:val="24"/>
          <w:szCs w:val="24"/>
        </w:rPr>
        <w:t xml:space="preserve">s domestic, organic nature. </w:t>
      </w:r>
      <w:r w:rsidR="005E2FF5" w:rsidRPr="00300827">
        <w:rPr>
          <w:rFonts w:ascii="Times New Roman" w:hAnsi="Times New Roman" w:cs="Times New Roman"/>
          <w:sz w:val="24"/>
          <w:szCs w:val="24"/>
        </w:rPr>
        <w:t xml:space="preserve">The </w:t>
      </w:r>
      <w:r w:rsidRPr="00300827">
        <w:rPr>
          <w:rFonts w:ascii="Times New Roman" w:hAnsi="Times New Roman" w:cs="Times New Roman"/>
          <w:sz w:val="24"/>
          <w:szCs w:val="24"/>
        </w:rPr>
        <w:t xml:space="preserve">Supreme Leader </w:t>
      </w:r>
      <w:r w:rsidR="00A93A6E" w:rsidRPr="00300827">
        <w:rPr>
          <w:rFonts w:ascii="Times New Roman" w:hAnsi="Times New Roman" w:cs="Times New Roman"/>
          <w:sz w:val="24"/>
          <w:szCs w:val="24"/>
        </w:rPr>
        <w:t xml:space="preserve">and President </w:t>
      </w:r>
      <w:r w:rsidRPr="00300827">
        <w:rPr>
          <w:rFonts w:ascii="Times New Roman" w:hAnsi="Times New Roman" w:cs="Times New Roman"/>
          <w:sz w:val="24"/>
          <w:szCs w:val="24"/>
        </w:rPr>
        <w:t>ha</w:t>
      </w:r>
      <w:r w:rsidR="00A93A6E" w:rsidRPr="00300827">
        <w:rPr>
          <w:rFonts w:ascii="Times New Roman" w:hAnsi="Times New Roman" w:cs="Times New Roman"/>
          <w:sz w:val="24"/>
          <w:szCs w:val="24"/>
        </w:rPr>
        <w:t>ve</w:t>
      </w:r>
      <w:r w:rsidRPr="00300827">
        <w:rPr>
          <w:rFonts w:ascii="Times New Roman" w:hAnsi="Times New Roman" w:cs="Times New Roman"/>
          <w:sz w:val="24"/>
          <w:szCs w:val="24"/>
        </w:rPr>
        <w:t xml:space="preserve"> called for harsh action, </w:t>
      </w:r>
      <w:r w:rsidR="00C77A9A">
        <w:rPr>
          <w:rFonts w:ascii="Times New Roman" w:hAnsi="Times New Roman" w:cs="Times New Roman"/>
          <w:sz w:val="24"/>
          <w:szCs w:val="24"/>
        </w:rPr>
        <w:t>with</w:t>
      </w:r>
      <w:r w:rsidR="00C77A9A" w:rsidRPr="00300827">
        <w:rPr>
          <w:rFonts w:ascii="Times New Roman" w:hAnsi="Times New Roman" w:cs="Times New Roman"/>
          <w:sz w:val="24"/>
          <w:szCs w:val="24"/>
        </w:rPr>
        <w:t xml:space="preserve"> </w:t>
      </w:r>
      <w:r w:rsidRPr="00300827">
        <w:rPr>
          <w:rFonts w:ascii="Times New Roman" w:hAnsi="Times New Roman" w:cs="Times New Roman"/>
          <w:sz w:val="24"/>
          <w:szCs w:val="24"/>
        </w:rPr>
        <w:t>the Head of the Judiciary demand</w:t>
      </w:r>
      <w:r w:rsidR="00C77A9A">
        <w:rPr>
          <w:rFonts w:ascii="Times New Roman" w:hAnsi="Times New Roman" w:cs="Times New Roman"/>
          <w:sz w:val="24"/>
          <w:szCs w:val="24"/>
        </w:rPr>
        <w:t>ing</w:t>
      </w:r>
      <w:r w:rsidRPr="00300827">
        <w:rPr>
          <w:rFonts w:ascii="Times New Roman" w:hAnsi="Times New Roman" w:cs="Times New Roman"/>
          <w:sz w:val="24"/>
          <w:szCs w:val="24"/>
        </w:rPr>
        <w:t xml:space="preserve"> expedited prosecutions without leniency.</w:t>
      </w:r>
    </w:p>
    <w:p w14:paraId="433B8B8B" w14:textId="77777777" w:rsidR="00A93A6E" w:rsidRPr="00300827" w:rsidRDefault="00A93A6E" w:rsidP="00A93A6E">
      <w:pPr>
        <w:spacing w:after="0" w:line="240" w:lineRule="auto"/>
        <w:ind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910486E" w14:textId="709C6981" w:rsidR="00A93A6E" w:rsidRPr="00300827" w:rsidRDefault="00D82164" w:rsidP="00A93A6E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</w:rPr>
      </w:pPr>
      <w:r w:rsidRPr="00300827">
        <w:rPr>
          <w:rFonts w:ascii="Times New Roman" w:hAnsi="Times New Roman" w:cs="Times New Roman"/>
          <w:sz w:val="24"/>
          <w:szCs w:val="24"/>
          <w:lang w:val="en-GB"/>
        </w:rPr>
        <w:t>L</w:t>
      </w:r>
      <w:proofErr w:type="spellStart"/>
      <w:r w:rsidR="00E82AE2" w:rsidRPr="00300827">
        <w:rPr>
          <w:rFonts w:ascii="Times New Roman" w:hAnsi="Times New Roman" w:cs="Times New Roman"/>
          <w:sz w:val="24"/>
          <w:szCs w:val="24"/>
        </w:rPr>
        <w:t>ethal</w:t>
      </w:r>
      <w:proofErr w:type="spellEnd"/>
      <w:r w:rsidR="00E82AE2" w:rsidRPr="00300827">
        <w:rPr>
          <w:rFonts w:ascii="Times New Roman" w:hAnsi="Times New Roman" w:cs="Times New Roman"/>
          <w:sz w:val="24"/>
          <w:szCs w:val="24"/>
        </w:rPr>
        <w:t xml:space="preserve"> force by authorities can only be used as a last resort to protect life and must be legal, necessary, and proportionate. I</w:t>
      </w:r>
      <w:r w:rsidR="009833FC">
        <w:rPr>
          <w:rFonts w:ascii="Times New Roman" w:hAnsi="Times New Roman" w:cs="Times New Roman"/>
          <w:sz w:val="24"/>
          <w:szCs w:val="24"/>
        </w:rPr>
        <w:t>’</w:t>
      </w:r>
      <w:r w:rsidR="00E82AE2" w:rsidRPr="00300827">
        <w:rPr>
          <w:rFonts w:ascii="Times New Roman" w:hAnsi="Times New Roman" w:cs="Times New Roman"/>
          <w:sz w:val="24"/>
          <w:szCs w:val="24"/>
        </w:rPr>
        <w:t xml:space="preserve">ve received countless videos </w:t>
      </w:r>
      <w:r w:rsidRPr="00300827">
        <w:rPr>
          <w:rFonts w:ascii="Times New Roman" w:hAnsi="Times New Roman" w:cs="Times New Roman"/>
          <w:sz w:val="24"/>
          <w:szCs w:val="24"/>
        </w:rPr>
        <w:t>capturing</w:t>
      </w:r>
      <w:r w:rsidR="00E82AE2" w:rsidRPr="00300827">
        <w:rPr>
          <w:rFonts w:ascii="Times New Roman" w:hAnsi="Times New Roman" w:cs="Times New Roman"/>
          <w:sz w:val="24"/>
          <w:szCs w:val="24"/>
        </w:rPr>
        <w:t xml:space="preserve"> what appears to be the use of lethal force against unarmed protesters, in violation of these principles.</w:t>
      </w:r>
    </w:p>
    <w:p w14:paraId="18826A76" w14:textId="77777777" w:rsidR="00E82AE2" w:rsidRPr="00300827" w:rsidRDefault="00E82AE2" w:rsidP="00A93A6E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BBE635C" w14:textId="162B5022" w:rsidR="005214A4" w:rsidRPr="00300827" w:rsidRDefault="005214A4" w:rsidP="007B4C06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The use of excessive force and </w:t>
      </w:r>
      <w:r w:rsidR="00B61DCF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death penalty against peaceful protesters demonstrates clear disregard for </w:t>
      </w:r>
      <w:r w:rsidR="00B61DCF">
        <w:rPr>
          <w:rFonts w:ascii="Times New Roman" w:hAnsi="Times New Roman" w:cs="Times New Roman"/>
          <w:sz w:val="24"/>
          <w:szCs w:val="24"/>
          <w:lang w:val="en-GB"/>
        </w:rPr>
        <w:t xml:space="preserve">the right to 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>freedom of assembly and expression</w:t>
      </w:r>
      <w:r w:rsidR="00B61DCF">
        <w:rPr>
          <w:rFonts w:ascii="Times New Roman" w:hAnsi="Times New Roman" w:cs="Times New Roman"/>
          <w:sz w:val="24"/>
          <w:szCs w:val="24"/>
          <w:lang w:val="en-GB"/>
        </w:rPr>
        <w:t>, and the right to life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>. Even without executions, sentencing protesters to death is unlawful and designed to silence dissent.</w:t>
      </w:r>
    </w:p>
    <w:p w14:paraId="2FC6208C" w14:textId="77777777" w:rsidR="00A93A6E" w:rsidRPr="00300827" w:rsidRDefault="00A93A6E" w:rsidP="007B4C06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6C05103" w14:textId="5A4AC235" w:rsidR="00A93A6E" w:rsidRPr="00300827" w:rsidRDefault="7B2ADF87" w:rsidP="001C008A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</w:rPr>
      </w:pPr>
      <w:r w:rsidRPr="00300827">
        <w:rPr>
          <w:rFonts w:ascii="Times New Roman" w:hAnsi="Times New Roman" w:cs="Times New Roman"/>
          <w:sz w:val="24"/>
          <w:szCs w:val="24"/>
        </w:rPr>
        <w:t>Tens of thousands</w:t>
      </w:r>
      <w:r w:rsidR="00B948A6" w:rsidRPr="00300827">
        <w:rPr>
          <w:rFonts w:ascii="Times New Roman" w:hAnsi="Times New Roman" w:cs="Times New Roman"/>
          <w:sz w:val="24"/>
          <w:szCs w:val="24"/>
        </w:rPr>
        <w:t xml:space="preserve"> </w:t>
      </w:r>
      <w:r w:rsidR="50DF9ECE" w:rsidRPr="00300827">
        <w:rPr>
          <w:rFonts w:ascii="Times New Roman" w:hAnsi="Times New Roman" w:cs="Times New Roman"/>
          <w:sz w:val="24"/>
          <w:szCs w:val="24"/>
        </w:rPr>
        <w:t xml:space="preserve">of </w:t>
      </w:r>
      <w:r w:rsidR="00B948A6" w:rsidRPr="00300827">
        <w:rPr>
          <w:rFonts w:ascii="Times New Roman" w:hAnsi="Times New Roman" w:cs="Times New Roman"/>
          <w:sz w:val="24"/>
          <w:szCs w:val="24"/>
        </w:rPr>
        <w:t xml:space="preserve">individuals, including schoolchildren, have </w:t>
      </w:r>
      <w:r w:rsidR="004D15E0" w:rsidRPr="00300827">
        <w:rPr>
          <w:rFonts w:ascii="Times New Roman" w:hAnsi="Times New Roman" w:cs="Times New Roman"/>
          <w:sz w:val="24"/>
          <w:szCs w:val="24"/>
        </w:rPr>
        <w:t xml:space="preserve">reportedly </w:t>
      </w:r>
      <w:r w:rsidR="00B948A6" w:rsidRPr="00300827">
        <w:rPr>
          <w:rFonts w:ascii="Times New Roman" w:hAnsi="Times New Roman" w:cs="Times New Roman"/>
          <w:sz w:val="24"/>
          <w:szCs w:val="24"/>
        </w:rPr>
        <w:t>been detained nationwide without legal counsel or family contact</w:t>
      </w:r>
      <w:r w:rsidR="001C008A">
        <w:rPr>
          <w:rFonts w:ascii="Times New Roman" w:hAnsi="Times New Roman" w:cs="Times New Roman"/>
          <w:sz w:val="24"/>
          <w:szCs w:val="24"/>
        </w:rPr>
        <w:t xml:space="preserve">, </w:t>
      </w:r>
      <w:r w:rsidR="001C008A" w:rsidRPr="001C008A">
        <w:rPr>
          <w:rFonts w:ascii="Times New Roman" w:hAnsi="Times New Roman" w:cs="Times New Roman"/>
          <w:sz w:val="24"/>
          <w:szCs w:val="24"/>
        </w:rPr>
        <w:t>with raids also conducted in hospitals</w:t>
      </w:r>
      <w:r w:rsidR="00B948A6" w:rsidRPr="00300827">
        <w:rPr>
          <w:rFonts w:ascii="Times New Roman" w:hAnsi="Times New Roman" w:cs="Times New Roman"/>
          <w:sz w:val="24"/>
          <w:szCs w:val="24"/>
        </w:rPr>
        <w:t>. I</w:t>
      </w:r>
      <w:r w:rsidR="009833FC">
        <w:rPr>
          <w:rFonts w:ascii="Times New Roman" w:hAnsi="Times New Roman" w:cs="Times New Roman"/>
          <w:sz w:val="24"/>
          <w:szCs w:val="24"/>
        </w:rPr>
        <w:t>’</w:t>
      </w:r>
      <w:r w:rsidR="00B948A6" w:rsidRPr="00300827">
        <w:rPr>
          <w:rFonts w:ascii="Times New Roman" w:hAnsi="Times New Roman" w:cs="Times New Roman"/>
          <w:sz w:val="24"/>
          <w:szCs w:val="24"/>
        </w:rPr>
        <w:t xml:space="preserve">ve received </w:t>
      </w:r>
      <w:r w:rsidR="004D15E0" w:rsidRPr="00300827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B948A6" w:rsidRPr="00300827">
        <w:rPr>
          <w:rFonts w:ascii="Times New Roman" w:hAnsi="Times New Roman" w:cs="Times New Roman"/>
          <w:sz w:val="24"/>
          <w:szCs w:val="24"/>
        </w:rPr>
        <w:t xml:space="preserve">of detainees being coerced into making false confessions broadcast on television, reinforcing the </w:t>
      </w:r>
      <w:r w:rsidR="00D82164" w:rsidRPr="00300827">
        <w:rPr>
          <w:rFonts w:ascii="Times New Roman" w:hAnsi="Times New Roman" w:cs="Times New Roman"/>
          <w:sz w:val="24"/>
          <w:szCs w:val="24"/>
        </w:rPr>
        <w:t>State’s</w:t>
      </w:r>
      <w:r w:rsidR="00B948A6" w:rsidRPr="00300827">
        <w:rPr>
          <w:rFonts w:ascii="Times New Roman" w:hAnsi="Times New Roman" w:cs="Times New Roman"/>
          <w:sz w:val="24"/>
          <w:szCs w:val="24"/>
        </w:rPr>
        <w:t xml:space="preserve"> narrative that protesters are dangerous criminals. </w:t>
      </w:r>
    </w:p>
    <w:p w14:paraId="7703566E" w14:textId="77777777" w:rsidR="00B948A6" w:rsidRPr="00300827" w:rsidRDefault="00B948A6" w:rsidP="00B948A6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05CAD70" w14:textId="0AADDBF4" w:rsidR="00A93A6E" w:rsidRPr="001C008A" w:rsidRDefault="001C008A" w:rsidP="00A93A6E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C008A">
        <w:rPr>
          <w:rFonts w:ascii="Times New Roman" w:hAnsi="Times New Roman" w:cs="Times New Roman"/>
          <w:color w:val="000000"/>
          <w:sz w:val="24"/>
          <w:szCs w:val="24"/>
        </w:rPr>
        <w:t xml:space="preserve">Civic space has faced further restrictions, including media closures and intimidation of lawyers, journalists, and activists. </w:t>
      </w:r>
      <w:r w:rsidR="00A93A6E" w:rsidRPr="001C008A">
        <w:rPr>
          <w:rFonts w:ascii="Times New Roman" w:hAnsi="Times New Roman" w:cs="Times New Roman"/>
          <w:sz w:val="24"/>
          <w:szCs w:val="24"/>
          <w:lang w:val="en-GB"/>
        </w:rPr>
        <w:t xml:space="preserve">The crackdown </w:t>
      </w:r>
      <w:r w:rsidR="005214A4" w:rsidRPr="001C008A">
        <w:rPr>
          <w:rFonts w:ascii="Times New Roman" w:hAnsi="Times New Roman" w:cs="Times New Roman"/>
          <w:sz w:val="24"/>
          <w:szCs w:val="24"/>
          <w:lang w:val="en-GB"/>
        </w:rPr>
        <w:t xml:space="preserve">may </w:t>
      </w:r>
      <w:r w:rsidR="00D82164" w:rsidRPr="001C008A">
        <w:rPr>
          <w:rFonts w:ascii="Times New Roman" w:hAnsi="Times New Roman" w:cs="Times New Roman"/>
          <w:sz w:val="24"/>
          <w:szCs w:val="24"/>
          <w:lang w:val="en-GB"/>
        </w:rPr>
        <w:t xml:space="preserve">soon </w:t>
      </w:r>
      <w:r w:rsidR="00A93A6E" w:rsidRPr="001C008A">
        <w:rPr>
          <w:rFonts w:ascii="Times New Roman" w:hAnsi="Times New Roman" w:cs="Times New Roman"/>
          <w:sz w:val="24"/>
          <w:szCs w:val="24"/>
          <w:lang w:val="en-GB"/>
        </w:rPr>
        <w:t>extend to economic persecutio</w:t>
      </w:r>
      <w:r w:rsidR="00D82164" w:rsidRPr="001C008A">
        <w:rPr>
          <w:rFonts w:ascii="Times New Roman" w:hAnsi="Times New Roman" w:cs="Times New Roman"/>
          <w:sz w:val="24"/>
          <w:szCs w:val="24"/>
          <w:lang w:val="en-GB"/>
        </w:rPr>
        <w:t xml:space="preserve">n with proposals to </w:t>
      </w:r>
      <w:r w:rsidR="00A93A6E" w:rsidRPr="001C008A">
        <w:rPr>
          <w:rFonts w:ascii="Times New Roman" w:hAnsi="Times New Roman" w:cs="Times New Roman"/>
          <w:sz w:val="24"/>
          <w:szCs w:val="24"/>
          <w:lang w:val="en-GB"/>
        </w:rPr>
        <w:t>confiscat</w:t>
      </w:r>
      <w:r w:rsidR="00D82164" w:rsidRPr="001C008A"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A93A6E" w:rsidRPr="001C008A">
        <w:rPr>
          <w:rFonts w:ascii="Times New Roman" w:hAnsi="Times New Roman" w:cs="Times New Roman"/>
          <w:sz w:val="24"/>
          <w:szCs w:val="24"/>
          <w:lang w:val="en-GB"/>
        </w:rPr>
        <w:t xml:space="preserve"> assets of celebrities and business owners </w:t>
      </w:r>
      <w:r w:rsidR="00D82164" w:rsidRPr="001C008A">
        <w:rPr>
          <w:rFonts w:ascii="Times New Roman" w:hAnsi="Times New Roman" w:cs="Times New Roman"/>
          <w:sz w:val="24"/>
          <w:szCs w:val="24"/>
          <w:lang w:val="en-GB"/>
        </w:rPr>
        <w:t>for supporting</w:t>
      </w:r>
      <w:r w:rsidR="00A93A6E" w:rsidRPr="001C00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82164" w:rsidRPr="001C008A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A93A6E" w:rsidRPr="001C008A">
        <w:rPr>
          <w:rFonts w:ascii="Times New Roman" w:hAnsi="Times New Roman" w:cs="Times New Roman"/>
          <w:sz w:val="24"/>
          <w:szCs w:val="24"/>
          <w:lang w:val="en-GB"/>
        </w:rPr>
        <w:t>protest.</w:t>
      </w:r>
      <w:r w:rsidRPr="001C00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BFC105" w14:textId="77777777" w:rsidR="00A93A6E" w:rsidRPr="00300827" w:rsidRDefault="00A93A6E" w:rsidP="007B4C06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4E85922" w14:textId="702011C6" w:rsidR="002C0B52" w:rsidRDefault="007B4C06" w:rsidP="002C0B52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Despite immense personal risk, the Iranian people </w:t>
      </w:r>
      <w:r w:rsidR="0080032E">
        <w:rPr>
          <w:rFonts w:ascii="Times New Roman" w:hAnsi="Times New Roman" w:cs="Times New Roman"/>
          <w:sz w:val="24"/>
          <w:szCs w:val="24"/>
          <w:lang w:val="en-GB"/>
        </w:rPr>
        <w:t>persist in their demands</w:t>
      </w:r>
      <w:r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2C0B52" w:rsidRPr="00300827">
        <w:rPr>
          <w:rFonts w:ascii="Times New Roman" w:hAnsi="Times New Roman" w:cs="Times New Roman"/>
          <w:color w:val="000000"/>
          <w:sz w:val="24"/>
          <w:szCs w:val="24"/>
        </w:rPr>
        <w:t xml:space="preserve">What we are witnessing continues Iran’s long </w:t>
      </w:r>
      <w:r w:rsidR="00D82164" w:rsidRPr="00300827">
        <w:rPr>
          <w:rFonts w:ascii="Times New Roman" w:hAnsi="Times New Roman" w:cs="Times New Roman"/>
          <w:color w:val="000000"/>
          <w:sz w:val="24"/>
          <w:szCs w:val="24"/>
        </w:rPr>
        <w:t>history</w:t>
      </w:r>
      <w:r w:rsidR="002C0B52" w:rsidRPr="00300827">
        <w:rPr>
          <w:rFonts w:ascii="Times New Roman" w:hAnsi="Times New Roman" w:cs="Times New Roman"/>
          <w:color w:val="000000"/>
          <w:sz w:val="24"/>
          <w:szCs w:val="24"/>
        </w:rPr>
        <w:t xml:space="preserve"> of mass </w:t>
      </w:r>
      <w:r w:rsidR="00D82164" w:rsidRPr="00300827">
        <w:rPr>
          <w:rFonts w:ascii="Times New Roman" w:hAnsi="Times New Roman" w:cs="Times New Roman"/>
          <w:color w:val="000000"/>
          <w:sz w:val="24"/>
          <w:szCs w:val="24"/>
        </w:rPr>
        <w:t>movement</w:t>
      </w:r>
      <w:r w:rsidR="002C0B52" w:rsidRPr="00300827">
        <w:rPr>
          <w:rFonts w:ascii="Times New Roman" w:hAnsi="Times New Roman" w:cs="Times New Roman"/>
          <w:color w:val="000000"/>
          <w:sz w:val="24"/>
          <w:szCs w:val="24"/>
        </w:rPr>
        <w:t xml:space="preserve">. However, the scale of violent repression we are seeing today is </w:t>
      </w:r>
      <w:r w:rsidR="00300827">
        <w:rPr>
          <w:rFonts w:ascii="Times New Roman" w:hAnsi="Times New Roman" w:cs="Times New Roman"/>
          <w:color w:val="000000"/>
          <w:sz w:val="24"/>
          <w:szCs w:val="24"/>
        </w:rPr>
        <w:t>among the most severe</w:t>
      </w:r>
      <w:r w:rsidR="002C0B52" w:rsidRPr="00300827">
        <w:rPr>
          <w:rFonts w:ascii="Times New Roman" w:hAnsi="Times New Roman" w:cs="Times New Roman"/>
          <w:color w:val="000000"/>
          <w:sz w:val="24"/>
          <w:szCs w:val="24"/>
        </w:rPr>
        <w:t xml:space="preserve"> in its brutality and scope</w:t>
      </w:r>
      <w:r w:rsidR="00300827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r w:rsidR="00556375">
        <w:rPr>
          <w:rFonts w:ascii="Times New Roman" w:hAnsi="Times New Roman" w:cs="Times New Roman"/>
          <w:color w:val="000000"/>
          <w:sz w:val="24"/>
          <w:szCs w:val="24"/>
        </w:rPr>
        <w:t xml:space="preserve">its </w:t>
      </w:r>
      <w:r w:rsidR="00300827">
        <w:rPr>
          <w:rFonts w:ascii="Times New Roman" w:hAnsi="Times New Roman" w:cs="Times New Roman"/>
          <w:color w:val="000000"/>
          <w:sz w:val="24"/>
          <w:szCs w:val="24"/>
        </w:rPr>
        <w:t>recent history</w:t>
      </w:r>
      <w:r w:rsidR="002C0B52" w:rsidRPr="0030082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7E230BF" w14:textId="77777777" w:rsidR="00A93A6E" w:rsidRPr="00300827" w:rsidRDefault="00A93A6E" w:rsidP="007B4C06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E5AEB73" w14:textId="5499732A" w:rsidR="00D82164" w:rsidRPr="00300827" w:rsidRDefault="00D82164" w:rsidP="00D82164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00827">
        <w:rPr>
          <w:rFonts w:ascii="Times New Roman" w:hAnsi="Times New Roman" w:cs="Times New Roman"/>
          <w:sz w:val="24"/>
          <w:szCs w:val="24"/>
          <w:lang w:val="en-GB"/>
        </w:rPr>
        <w:t>Mr. President,</w:t>
      </w:r>
    </w:p>
    <w:p w14:paraId="3FC0BBD8" w14:textId="67752097" w:rsidR="00B948A6" w:rsidRPr="00300827" w:rsidRDefault="002C0B52" w:rsidP="00B948A6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Now is the time for the international community to respond and to support the people of Iran in their pursuit for fundamental rights and accountability. </w:t>
      </w:r>
    </w:p>
    <w:p w14:paraId="44A5430B" w14:textId="77777777" w:rsidR="00B948A6" w:rsidRPr="00300827" w:rsidRDefault="00B948A6" w:rsidP="00B948A6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1E3B543" w14:textId="028552DE" w:rsidR="00601A68" w:rsidRPr="00300827" w:rsidRDefault="00601A68" w:rsidP="00601A68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0827">
        <w:rPr>
          <w:rFonts w:ascii="Times New Roman" w:hAnsi="Times New Roman" w:cs="Times New Roman"/>
          <w:color w:val="000000" w:themeColor="text1"/>
          <w:sz w:val="24"/>
          <w:szCs w:val="24"/>
        </w:rPr>
        <w:t>As Special Rapporteur, I will</w:t>
      </w:r>
      <w:r w:rsidR="00931AAF">
        <w:rPr>
          <w:rFonts w:ascii="Times New Roman" w:hAnsi="Times New Roman" w:cs="Times New Roman"/>
          <w:color w:val="000000" w:themeColor="text1"/>
          <w:sz w:val="24"/>
          <w:szCs w:val="24"/>
        </w:rPr>
        <w:t>—in coordination with the OHCHR and the Fact-Finding Mission—</w:t>
      </w:r>
      <w:r w:rsidRPr="00300827">
        <w:rPr>
          <w:rFonts w:ascii="Times New Roman" w:hAnsi="Times New Roman" w:cs="Times New Roman"/>
          <w:color w:val="000000" w:themeColor="text1"/>
          <w:sz w:val="24"/>
          <w:szCs w:val="24"/>
        </w:rPr>
        <w:t>continue monitoring th</w:t>
      </w:r>
      <w:r w:rsidR="00D82164" w:rsidRPr="00300827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3008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situation</w:t>
      </w:r>
      <w:r w:rsidR="00D82164" w:rsidRPr="003008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Pr="00300827">
        <w:rPr>
          <w:rFonts w:ascii="Times New Roman" w:hAnsi="Times New Roman" w:cs="Times New Roman"/>
          <w:color w:val="000000" w:themeColor="text1"/>
          <w:sz w:val="24"/>
          <w:szCs w:val="24"/>
        </w:rPr>
        <w:t>provide an update on the overall human rights situation</w:t>
      </w:r>
      <w:r w:rsidR="00D82164" w:rsidRPr="003008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the next Council session. </w:t>
      </w:r>
      <w:r w:rsidRPr="00300827">
        <w:rPr>
          <w:rFonts w:ascii="Times New Roman" w:hAnsi="Times New Roman" w:cs="Times New Roman"/>
          <w:color w:val="000000" w:themeColor="text1"/>
          <w:sz w:val="24"/>
          <w:szCs w:val="24"/>
        </w:rPr>
        <w:t>It is important to keep in mind that these protest-related violations occur within the context of Iran</w:t>
      </w:r>
      <w:r w:rsidR="00D82164" w:rsidRPr="00300827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Pr="003008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broader human rights situation. </w:t>
      </w:r>
      <w:r w:rsidR="008B559D">
        <w:rPr>
          <w:rFonts w:ascii="Times New Roman" w:hAnsi="Times New Roman" w:cs="Times New Roman"/>
          <w:color w:val="000000" w:themeColor="text1"/>
          <w:sz w:val="24"/>
          <w:szCs w:val="24"/>
        </w:rPr>
        <w:t>For example, executions</w:t>
      </w:r>
      <w:r w:rsidRPr="003008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homicides</w:t>
      </w:r>
      <w:r w:rsidR="003008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00827">
        <w:rPr>
          <w:rFonts w:ascii="Times New Roman" w:hAnsi="Times New Roman" w:cs="Times New Roman"/>
          <w:color w:val="000000" w:themeColor="text1"/>
          <w:sz w:val="24"/>
          <w:szCs w:val="24"/>
        </w:rPr>
        <w:t>drug-related offences</w:t>
      </w:r>
      <w:r w:rsidR="003008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espionage</w:t>
      </w:r>
      <w:r w:rsidR="00D82164" w:rsidRPr="003008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0827">
        <w:rPr>
          <w:rFonts w:ascii="Times New Roman" w:hAnsi="Times New Roman" w:cs="Times New Roman"/>
          <w:color w:val="000000" w:themeColor="text1"/>
          <w:sz w:val="24"/>
          <w:szCs w:val="24"/>
        </w:rPr>
        <w:t>ha</w:t>
      </w:r>
      <w:r w:rsidR="008B559D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r w:rsidRPr="003008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continued during the protests.</w:t>
      </w:r>
      <w:r w:rsidR="6A9EB042" w:rsidRPr="003008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69440C31" w:rsidRPr="003008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Accordingly, </w:t>
      </w:r>
      <w:r w:rsidR="6A9EB042" w:rsidRPr="003008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reiterate my request for a country visit. </w:t>
      </w:r>
    </w:p>
    <w:p w14:paraId="6794FC55" w14:textId="77777777" w:rsidR="00601A68" w:rsidRPr="00300827" w:rsidRDefault="00601A68" w:rsidP="00601A68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8BA7A3B" w14:textId="401D5246" w:rsidR="00D82164" w:rsidRPr="00300827" w:rsidRDefault="00D82164" w:rsidP="00D82164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00827">
        <w:rPr>
          <w:rFonts w:ascii="Times New Roman" w:hAnsi="Times New Roman" w:cs="Times New Roman"/>
          <w:sz w:val="24"/>
          <w:szCs w:val="24"/>
          <w:lang w:val="en-GB"/>
        </w:rPr>
        <w:t>Mr. President,</w:t>
      </w:r>
    </w:p>
    <w:p w14:paraId="0F5FE401" w14:textId="661C3CA8" w:rsidR="007B4C06" w:rsidRPr="00300827" w:rsidRDefault="00B948A6" w:rsidP="12043AF2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00827">
        <w:rPr>
          <w:rFonts w:ascii="Times New Roman" w:hAnsi="Times New Roman" w:cs="Times New Roman"/>
          <w:sz w:val="24"/>
          <w:szCs w:val="24"/>
          <w:lang w:val="en-GB"/>
        </w:rPr>
        <w:t>I am deeply concerned</w:t>
      </w:r>
      <w:r w:rsidR="007B44A1"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 by the </w:t>
      </w:r>
      <w:r w:rsidR="2070085F" w:rsidRPr="00300827">
        <w:rPr>
          <w:rFonts w:ascii="Times New Roman" w:eastAsia="Segoe UI" w:hAnsi="Times New Roman" w:cs="Times New Roman"/>
          <w:color w:val="333333"/>
          <w:sz w:val="24"/>
          <w:szCs w:val="24"/>
          <w:lang w:val="en-GB"/>
        </w:rPr>
        <w:t>current situation and stress the need for thorough investigation including potential violations of international criminal law</w:t>
      </w:r>
      <w:r w:rsidR="00931AAF">
        <w:rPr>
          <w:rFonts w:ascii="Times New Roman" w:eastAsia="Segoe UI" w:hAnsi="Times New Roman" w:cs="Times New Roman"/>
          <w:color w:val="333333"/>
          <w:sz w:val="24"/>
          <w:szCs w:val="24"/>
          <w:lang w:val="en-GB"/>
        </w:rPr>
        <w:t xml:space="preserve"> and international human rights law</w:t>
      </w:r>
      <w:r w:rsidR="2070085F" w:rsidRPr="00300827">
        <w:rPr>
          <w:rFonts w:ascii="Times New Roman" w:eastAsia="Segoe UI" w:hAnsi="Times New Roman" w:cs="Times New Roman"/>
          <w:color w:val="333333"/>
          <w:sz w:val="24"/>
          <w:szCs w:val="24"/>
          <w:lang w:val="en-GB"/>
        </w:rPr>
        <w:t>.</w:t>
      </w:r>
      <w:r w:rsidR="2070085F"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B4C06"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I </w:t>
      </w:r>
      <w:r w:rsidR="00601A68"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respectfully </w:t>
      </w:r>
      <w:r w:rsidR="007B4C06"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urge this Council to empower the Fact-Finding Mission to investigate these protest-related violations </w:t>
      </w:r>
      <w:r w:rsidR="00601A68" w:rsidRPr="00300827">
        <w:rPr>
          <w:rFonts w:ascii="Times New Roman" w:hAnsi="Times New Roman" w:cs="Times New Roman"/>
          <w:sz w:val="24"/>
          <w:szCs w:val="24"/>
          <w:lang w:val="en-GB"/>
        </w:rPr>
        <w:t>to ensure</w:t>
      </w:r>
      <w:r w:rsidR="007B4C06" w:rsidRPr="00300827">
        <w:rPr>
          <w:rFonts w:ascii="Times New Roman" w:hAnsi="Times New Roman" w:cs="Times New Roman"/>
          <w:sz w:val="24"/>
          <w:szCs w:val="24"/>
          <w:lang w:val="en-GB"/>
        </w:rPr>
        <w:t xml:space="preserve"> accountability.</w:t>
      </w:r>
    </w:p>
    <w:p w14:paraId="4F46822E" w14:textId="77777777" w:rsidR="00601A68" w:rsidRPr="00300827" w:rsidRDefault="00601A68" w:rsidP="00601A68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C42CC0F" w14:textId="3DA887F2" w:rsidR="00601A68" w:rsidRPr="00300827" w:rsidRDefault="00601A68" w:rsidP="00601A68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</w:rPr>
      </w:pPr>
      <w:r w:rsidRPr="00300827">
        <w:rPr>
          <w:rFonts w:ascii="Times New Roman" w:hAnsi="Times New Roman" w:cs="Times New Roman"/>
          <w:sz w:val="24"/>
          <w:szCs w:val="24"/>
        </w:rPr>
        <w:t>The Iranian people have shown extraordinary courage in speaking truth to power—now the international community must respond with the urgency and commitment this situation demands.</w:t>
      </w:r>
    </w:p>
    <w:p w14:paraId="5A1D987E" w14:textId="77777777" w:rsidR="00601A68" w:rsidRPr="00300827" w:rsidRDefault="00601A68" w:rsidP="00601A68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F27D43C" w14:textId="77777777" w:rsidR="007B4C06" w:rsidRPr="00300827" w:rsidRDefault="007B4C06" w:rsidP="007B4C06">
      <w:pPr>
        <w:spacing w:after="0" w:line="240" w:lineRule="auto"/>
        <w:ind w:left="567" w:right="28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00827">
        <w:rPr>
          <w:rFonts w:ascii="Times New Roman" w:hAnsi="Times New Roman" w:cs="Times New Roman"/>
          <w:sz w:val="24"/>
          <w:szCs w:val="24"/>
          <w:lang w:val="en-GB"/>
        </w:rPr>
        <w:t>Thank you.</w:t>
      </w:r>
    </w:p>
    <w:bookmarkEnd w:id="0"/>
    <w:p w14:paraId="58AFBAF1" w14:textId="77777777" w:rsidR="00984D5F" w:rsidRPr="00300827" w:rsidRDefault="00984D5F">
      <w:pPr>
        <w:rPr>
          <w:rFonts w:ascii="Times New Roman" w:hAnsi="Times New Roman" w:cs="Times New Roman"/>
          <w:sz w:val="24"/>
          <w:szCs w:val="24"/>
        </w:rPr>
      </w:pPr>
    </w:p>
    <w:sectPr w:rsidR="00984D5F" w:rsidRPr="00300827" w:rsidSect="00984D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9338C" w14:textId="77777777" w:rsidR="003E2F54" w:rsidRDefault="003E2F54">
      <w:pPr>
        <w:spacing w:after="0" w:line="240" w:lineRule="auto"/>
      </w:pPr>
      <w:r>
        <w:separator/>
      </w:r>
    </w:p>
  </w:endnote>
  <w:endnote w:type="continuationSeparator" w:id="0">
    <w:p w14:paraId="3A32BF23" w14:textId="77777777" w:rsidR="003E2F54" w:rsidRDefault="003E2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-webkit-standard">
    <w:altName w:val="Cambria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1B115" w14:textId="77777777" w:rsidR="003E2F54" w:rsidRDefault="003E2F54">
      <w:pPr>
        <w:spacing w:after="0" w:line="240" w:lineRule="auto"/>
      </w:pPr>
      <w:r>
        <w:separator/>
      </w:r>
    </w:p>
  </w:footnote>
  <w:footnote w:type="continuationSeparator" w:id="0">
    <w:p w14:paraId="13BCDA53" w14:textId="77777777" w:rsidR="003E2F54" w:rsidRDefault="003E2F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D5F"/>
    <w:rsid w:val="000D2240"/>
    <w:rsid w:val="000E19D1"/>
    <w:rsid w:val="000F44DF"/>
    <w:rsid w:val="001122C1"/>
    <w:rsid w:val="00183EA0"/>
    <w:rsid w:val="00191B43"/>
    <w:rsid w:val="001C008A"/>
    <w:rsid w:val="002C0B52"/>
    <w:rsid w:val="00300827"/>
    <w:rsid w:val="0031490D"/>
    <w:rsid w:val="003272C6"/>
    <w:rsid w:val="00394214"/>
    <w:rsid w:val="003E2F54"/>
    <w:rsid w:val="0047513B"/>
    <w:rsid w:val="004B3476"/>
    <w:rsid w:val="004D15E0"/>
    <w:rsid w:val="005214A4"/>
    <w:rsid w:val="00556375"/>
    <w:rsid w:val="005B6DCB"/>
    <w:rsid w:val="005E2FF5"/>
    <w:rsid w:val="00601A68"/>
    <w:rsid w:val="00610656"/>
    <w:rsid w:val="00626113"/>
    <w:rsid w:val="00633B25"/>
    <w:rsid w:val="00670A6A"/>
    <w:rsid w:val="0068228C"/>
    <w:rsid w:val="006D39CD"/>
    <w:rsid w:val="007326AC"/>
    <w:rsid w:val="007B44A1"/>
    <w:rsid w:val="007B4C06"/>
    <w:rsid w:val="0080032E"/>
    <w:rsid w:val="00804EA6"/>
    <w:rsid w:val="008304DA"/>
    <w:rsid w:val="00864ABF"/>
    <w:rsid w:val="008B559D"/>
    <w:rsid w:val="00931AAF"/>
    <w:rsid w:val="00941EF2"/>
    <w:rsid w:val="009833FC"/>
    <w:rsid w:val="00984D5F"/>
    <w:rsid w:val="00992E11"/>
    <w:rsid w:val="00A847BC"/>
    <w:rsid w:val="00A93A6E"/>
    <w:rsid w:val="00AE1B81"/>
    <w:rsid w:val="00B61DCF"/>
    <w:rsid w:val="00B948A6"/>
    <w:rsid w:val="00BA706C"/>
    <w:rsid w:val="00BD7D08"/>
    <w:rsid w:val="00C77A9A"/>
    <w:rsid w:val="00CC23BD"/>
    <w:rsid w:val="00CD45F0"/>
    <w:rsid w:val="00D82164"/>
    <w:rsid w:val="00D918FE"/>
    <w:rsid w:val="00DC478D"/>
    <w:rsid w:val="00DD231E"/>
    <w:rsid w:val="00DF4373"/>
    <w:rsid w:val="00E504DB"/>
    <w:rsid w:val="00E6430B"/>
    <w:rsid w:val="00E82AE2"/>
    <w:rsid w:val="00E97047"/>
    <w:rsid w:val="00FA3D49"/>
    <w:rsid w:val="076CCD70"/>
    <w:rsid w:val="12043AF2"/>
    <w:rsid w:val="14C8B4F9"/>
    <w:rsid w:val="2070085F"/>
    <w:rsid w:val="295B2976"/>
    <w:rsid w:val="29F8256F"/>
    <w:rsid w:val="2EEF10F1"/>
    <w:rsid w:val="3290FDCF"/>
    <w:rsid w:val="459FF7F6"/>
    <w:rsid w:val="4A78971E"/>
    <w:rsid w:val="50DF9ECE"/>
    <w:rsid w:val="56FA08C0"/>
    <w:rsid w:val="69440C31"/>
    <w:rsid w:val="6A9EB042"/>
    <w:rsid w:val="6FB8CE3E"/>
    <w:rsid w:val="7179A19A"/>
    <w:rsid w:val="7B2AD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341D4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D5F"/>
    <w:pPr>
      <w:spacing w:line="259" w:lineRule="auto"/>
    </w:pPr>
    <w:rPr>
      <w:rFonts w:eastAsiaTheme="minorHAnsi"/>
      <w:kern w:val="0"/>
      <w:sz w:val="22"/>
      <w:szCs w:val="22"/>
      <w:lang w:val="en-CA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4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4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4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4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4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4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4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4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4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4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4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4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4D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4D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4D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4D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4D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4D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4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4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4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4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4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4D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4D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4D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D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4D5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84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5F"/>
    <w:rPr>
      <w:rFonts w:eastAsiaTheme="minorHAnsi"/>
      <w:kern w:val="0"/>
      <w:sz w:val="22"/>
      <w:szCs w:val="22"/>
      <w:lang w:val="en-CA" w:eastAsia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94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ja-JP"/>
    </w:rPr>
  </w:style>
  <w:style w:type="paragraph" w:styleId="Header">
    <w:name w:val="header"/>
    <w:basedOn w:val="Normal"/>
    <w:link w:val="HeaderChar"/>
    <w:uiPriority w:val="99"/>
    <w:unhideWhenUsed/>
    <w:rsid w:val="004D15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5E0"/>
    <w:rPr>
      <w:rFonts w:eastAsiaTheme="minorHAnsi"/>
      <w:kern w:val="0"/>
      <w:sz w:val="22"/>
      <w:szCs w:val="22"/>
      <w:lang w:val="en-CA" w:eastAsia="en-US"/>
      <w14:ligatures w14:val="none"/>
    </w:rPr>
  </w:style>
  <w:style w:type="paragraph" w:styleId="Revision">
    <w:name w:val="Revision"/>
    <w:hidden/>
    <w:uiPriority w:val="99"/>
    <w:semiHidden/>
    <w:rsid w:val="004D15E0"/>
    <w:pPr>
      <w:spacing w:after="0" w:line="240" w:lineRule="auto"/>
    </w:pPr>
    <w:rPr>
      <w:rFonts w:eastAsiaTheme="minorHAnsi"/>
      <w:kern w:val="0"/>
      <w:sz w:val="22"/>
      <w:szCs w:val="22"/>
      <w:lang w:val="en-CA"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D15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15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15E0"/>
    <w:rPr>
      <w:rFonts w:eastAsiaTheme="minorHAnsi"/>
      <w:kern w:val="0"/>
      <w:sz w:val="20"/>
      <w:szCs w:val="20"/>
      <w:lang w:val="en-CA"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5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5E0"/>
    <w:rPr>
      <w:rFonts w:eastAsiaTheme="minorHAnsi"/>
      <w:b/>
      <w:bCs/>
      <w:kern w:val="0"/>
      <w:sz w:val="20"/>
      <w:szCs w:val="20"/>
      <w:lang w:val="en-CA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2026-01-23T10:23:00Z</dcterms:created>
  <dcterms:modified xsi:type="dcterms:W3CDTF">2026-01-23T10:24:00Z</dcterms:modified>
</cp:coreProperties>
</file>