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CC5" w:rsidRPr="00077CC5" w:rsidRDefault="006D4DAE" w:rsidP="00077CC5">
      <w:pPr>
        <w:spacing w:line="1116" w:lineRule="exact"/>
        <w:ind w:left="20"/>
        <w:rPr>
          <w:rFonts w:ascii="Arial Narrow"/>
          <w:sz w:val="52"/>
          <w:szCs w:val="52"/>
        </w:rPr>
      </w:pPr>
      <w:r w:rsidRPr="00077CC5">
        <w:rPr>
          <w:noProof/>
          <w:w w:val="110"/>
          <w:sz w:val="26"/>
        </w:rPr>
        <w:drawing>
          <wp:anchor distT="0" distB="0" distL="114300" distR="114300" simplePos="0" relativeHeight="251658240" behindDoc="0" locked="0" layoutInCell="1" allowOverlap="1" wp14:anchorId="512057DE" wp14:editId="60D7CDA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79575" cy="1844675"/>
            <wp:effectExtent l="0" t="0" r="0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84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7CC5">
        <w:rPr>
          <w:w w:val="110"/>
          <w:sz w:val="26"/>
        </w:rPr>
        <w:t xml:space="preserve">  </w:t>
      </w:r>
      <w:r w:rsidR="00077CC5">
        <w:rPr>
          <w:rFonts w:ascii="Arial Narrow"/>
          <w:spacing w:val="63"/>
          <w:w w:val="70"/>
          <w:sz w:val="52"/>
          <w:szCs w:val="52"/>
        </w:rPr>
        <w:t xml:space="preserve">   </w:t>
      </w:r>
      <w:r w:rsidR="00077CC5" w:rsidRPr="00077CC5">
        <w:rPr>
          <w:rFonts w:ascii="Arial Narrow"/>
          <w:spacing w:val="63"/>
          <w:w w:val="70"/>
          <w:sz w:val="52"/>
          <w:szCs w:val="52"/>
        </w:rPr>
        <w:t>V.EUDINE</w:t>
      </w:r>
      <w:r w:rsidR="00077CC5">
        <w:rPr>
          <w:rFonts w:ascii="Arial Narrow"/>
          <w:spacing w:val="63"/>
          <w:w w:val="70"/>
          <w:sz w:val="52"/>
          <w:szCs w:val="52"/>
        </w:rPr>
        <w:t xml:space="preserve"> </w:t>
      </w:r>
      <w:r w:rsidR="00077CC5" w:rsidRPr="00077CC5">
        <w:rPr>
          <w:rFonts w:ascii="Arial Narrow"/>
          <w:spacing w:val="64"/>
          <w:w w:val="70"/>
          <w:sz w:val="52"/>
          <w:szCs w:val="52"/>
        </w:rPr>
        <w:t>BARRITEAU</w:t>
      </w:r>
    </w:p>
    <w:p w:rsidR="00077CC5" w:rsidRDefault="00077CC5" w:rsidP="00077CC5">
      <w:pPr>
        <w:rPr>
          <w:w w:val="110"/>
          <w:sz w:val="26"/>
        </w:rPr>
      </w:pPr>
      <w:r w:rsidRPr="00077CC5">
        <w:rPr>
          <w:w w:val="110"/>
          <w:sz w:val="26"/>
        </w:rPr>
        <w:br w:type="textWrapping" w:clear="all"/>
      </w:r>
    </w:p>
    <w:p w:rsidR="006D4DAE" w:rsidRPr="00825B6A" w:rsidRDefault="006D4DAE" w:rsidP="00077CC5">
      <w:pPr>
        <w:rPr>
          <w:b/>
          <w:w w:val="110"/>
          <w:sz w:val="26"/>
        </w:rPr>
      </w:pPr>
      <w:r w:rsidRPr="00825B6A">
        <w:rPr>
          <w:b/>
          <w:w w:val="110"/>
          <w:sz w:val="26"/>
        </w:rPr>
        <w:t>P</w:t>
      </w:r>
      <w:r w:rsidRPr="00825B6A">
        <w:rPr>
          <w:b/>
          <w:spacing w:val="-27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R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O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F</w:t>
      </w:r>
      <w:r w:rsidRPr="00825B6A">
        <w:rPr>
          <w:b/>
          <w:spacing w:val="-27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E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S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S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I</w:t>
      </w:r>
      <w:r w:rsidRPr="00825B6A">
        <w:rPr>
          <w:b/>
          <w:spacing w:val="-27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O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N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A</w:t>
      </w:r>
      <w:r w:rsidRPr="00825B6A">
        <w:rPr>
          <w:b/>
          <w:spacing w:val="-27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L</w:t>
      </w:r>
      <w:r w:rsidRPr="00825B6A">
        <w:rPr>
          <w:b/>
          <w:spacing w:val="69"/>
          <w:w w:val="150"/>
          <w:sz w:val="26"/>
        </w:rPr>
        <w:t xml:space="preserve"> </w:t>
      </w:r>
      <w:r w:rsidRPr="00825B6A">
        <w:rPr>
          <w:b/>
          <w:w w:val="110"/>
          <w:sz w:val="26"/>
        </w:rPr>
        <w:t>S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U</w:t>
      </w:r>
      <w:r w:rsidRPr="00825B6A">
        <w:rPr>
          <w:b/>
          <w:spacing w:val="-27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M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M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A</w:t>
      </w:r>
      <w:r w:rsidRPr="00825B6A">
        <w:rPr>
          <w:b/>
          <w:spacing w:val="-27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R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spacing w:val="-10"/>
          <w:w w:val="110"/>
          <w:sz w:val="26"/>
        </w:rPr>
        <w:t>Y</w:t>
      </w:r>
    </w:p>
    <w:p w:rsidR="00E925B1" w:rsidRPr="00825B6A" w:rsidRDefault="00BD4DBF" w:rsidP="00141092">
      <w:pPr>
        <w:pStyle w:val="ListParagraph"/>
        <w:numPr>
          <w:ilvl w:val="0"/>
          <w:numId w:val="1"/>
        </w:numPr>
        <w:spacing w:before="257" w:line="309" w:lineRule="auto"/>
        <w:ind w:right="224"/>
        <w:jc w:val="both"/>
        <w:rPr>
          <w:sz w:val="21"/>
          <w:szCs w:val="21"/>
        </w:rPr>
      </w:pPr>
      <w:r w:rsidRPr="00825B6A">
        <w:rPr>
          <w:b/>
          <w:sz w:val="21"/>
          <w:szCs w:val="21"/>
        </w:rPr>
        <w:t xml:space="preserve">Professor of Gender and Public </w:t>
      </w:r>
      <w:r w:rsidR="00FE772F">
        <w:rPr>
          <w:b/>
          <w:sz w:val="21"/>
          <w:szCs w:val="21"/>
        </w:rPr>
        <w:t>Policy</w:t>
      </w:r>
      <w:r w:rsidRPr="00825B6A">
        <w:rPr>
          <w:sz w:val="21"/>
          <w:szCs w:val="21"/>
        </w:rPr>
        <w:t>, University of the West Indies (UWI) Barbados, 2021 – present.</w:t>
      </w:r>
    </w:p>
    <w:p w:rsidR="006D4DAE" w:rsidRPr="00825B6A" w:rsidRDefault="006D4DAE" w:rsidP="00141092">
      <w:pPr>
        <w:pStyle w:val="ListParagraph"/>
        <w:numPr>
          <w:ilvl w:val="0"/>
          <w:numId w:val="1"/>
        </w:numPr>
        <w:spacing w:before="257" w:line="309" w:lineRule="auto"/>
        <w:ind w:right="224"/>
        <w:jc w:val="both"/>
        <w:rPr>
          <w:sz w:val="21"/>
          <w:szCs w:val="21"/>
        </w:rPr>
      </w:pPr>
      <w:r w:rsidRPr="00825B6A">
        <w:rPr>
          <w:b/>
          <w:w w:val="115"/>
          <w:sz w:val="21"/>
          <w:szCs w:val="21"/>
        </w:rPr>
        <w:t>Pro Vice Chancellor and Principal</w:t>
      </w:r>
      <w:r w:rsidRPr="00825B6A">
        <w:rPr>
          <w:w w:val="115"/>
          <w:sz w:val="21"/>
          <w:szCs w:val="21"/>
        </w:rPr>
        <w:t xml:space="preserve">, </w:t>
      </w:r>
      <w:r w:rsidRPr="00825B6A">
        <w:rPr>
          <w:spacing w:val="-2"/>
          <w:w w:val="110"/>
          <w:sz w:val="21"/>
          <w:szCs w:val="21"/>
        </w:rPr>
        <w:t>UWI</w:t>
      </w:r>
      <w:r w:rsidR="00B33E6B">
        <w:rPr>
          <w:spacing w:val="-2"/>
          <w:w w:val="110"/>
          <w:sz w:val="21"/>
          <w:szCs w:val="21"/>
        </w:rPr>
        <w:t>,</w:t>
      </w:r>
      <w:r w:rsidRPr="00825B6A">
        <w:rPr>
          <w:spacing w:val="-8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Barbados,</w:t>
      </w:r>
      <w:r w:rsidRPr="00825B6A">
        <w:rPr>
          <w:spacing w:val="-8"/>
          <w:w w:val="110"/>
          <w:sz w:val="21"/>
          <w:szCs w:val="21"/>
        </w:rPr>
        <w:t xml:space="preserve"> </w:t>
      </w:r>
      <w:r w:rsidR="00BD4DBF" w:rsidRPr="00825B6A">
        <w:rPr>
          <w:spacing w:val="-2"/>
          <w:w w:val="110"/>
          <w:sz w:val="21"/>
          <w:szCs w:val="21"/>
        </w:rPr>
        <w:t>2015-202</w:t>
      </w:r>
      <w:r w:rsidR="00825B6A">
        <w:rPr>
          <w:spacing w:val="-2"/>
          <w:w w:val="110"/>
          <w:sz w:val="21"/>
          <w:szCs w:val="21"/>
        </w:rPr>
        <w:t>1</w:t>
      </w:r>
      <w:r w:rsidR="00BD4DBF" w:rsidRPr="00825B6A">
        <w:rPr>
          <w:spacing w:val="-2"/>
          <w:w w:val="110"/>
          <w:sz w:val="21"/>
          <w:szCs w:val="21"/>
        </w:rPr>
        <w:t>.</w:t>
      </w:r>
    </w:p>
    <w:p w:rsidR="006D4DAE" w:rsidRPr="00825B6A" w:rsidRDefault="006D4DAE" w:rsidP="00141092">
      <w:pPr>
        <w:pStyle w:val="ListParagraph"/>
        <w:numPr>
          <w:ilvl w:val="0"/>
          <w:numId w:val="1"/>
        </w:numPr>
        <w:spacing w:before="257" w:line="309" w:lineRule="auto"/>
        <w:ind w:right="224"/>
        <w:jc w:val="both"/>
        <w:rPr>
          <w:sz w:val="21"/>
          <w:szCs w:val="21"/>
        </w:rPr>
      </w:pPr>
      <w:r w:rsidRPr="00825B6A">
        <w:rPr>
          <w:b/>
          <w:w w:val="115"/>
          <w:sz w:val="21"/>
          <w:szCs w:val="21"/>
        </w:rPr>
        <w:t>Pro</w:t>
      </w:r>
      <w:r w:rsidRPr="00825B6A">
        <w:rPr>
          <w:b/>
          <w:spacing w:val="17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Vice</w:t>
      </w:r>
      <w:r w:rsidRPr="00825B6A">
        <w:rPr>
          <w:b/>
          <w:spacing w:val="17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Chancellor</w:t>
      </w:r>
      <w:r w:rsidRPr="00825B6A">
        <w:rPr>
          <w:b/>
          <w:spacing w:val="18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and</w:t>
      </w:r>
      <w:r w:rsidRPr="00825B6A">
        <w:rPr>
          <w:b/>
          <w:spacing w:val="17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Principal</w:t>
      </w:r>
      <w:r w:rsidRPr="00825B6A">
        <w:rPr>
          <w:w w:val="115"/>
          <w:sz w:val="21"/>
          <w:szCs w:val="21"/>
        </w:rPr>
        <w:t>,</w:t>
      </w:r>
      <w:r w:rsidRPr="00825B6A">
        <w:rPr>
          <w:spacing w:val="1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UWI</w:t>
      </w:r>
      <w:r w:rsidRPr="00825B6A">
        <w:rPr>
          <w:spacing w:val="1"/>
          <w:w w:val="115"/>
          <w:sz w:val="21"/>
          <w:szCs w:val="21"/>
        </w:rPr>
        <w:t xml:space="preserve"> </w:t>
      </w:r>
      <w:r w:rsidR="00BD4DBF" w:rsidRPr="00825B6A">
        <w:rPr>
          <w:w w:val="115"/>
          <w:sz w:val="21"/>
          <w:szCs w:val="21"/>
        </w:rPr>
        <w:t>Open</w:t>
      </w:r>
      <w:r w:rsidR="00882114">
        <w:rPr>
          <w:w w:val="115"/>
          <w:sz w:val="21"/>
          <w:szCs w:val="21"/>
        </w:rPr>
        <w:t xml:space="preserve"> Campus</w:t>
      </w:r>
      <w:r w:rsidRPr="00825B6A">
        <w:rPr>
          <w:w w:val="105"/>
          <w:sz w:val="21"/>
          <w:szCs w:val="21"/>
        </w:rPr>
        <w:t>,</w:t>
      </w:r>
      <w:r w:rsidRPr="00825B6A">
        <w:rPr>
          <w:spacing w:val="1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2014-</w:t>
      </w:r>
      <w:r w:rsidRPr="00825B6A">
        <w:rPr>
          <w:spacing w:val="-4"/>
          <w:w w:val="115"/>
          <w:sz w:val="21"/>
          <w:szCs w:val="21"/>
        </w:rPr>
        <w:t>2015</w:t>
      </w:r>
      <w:r w:rsidR="00BD4DBF" w:rsidRPr="00825B6A">
        <w:rPr>
          <w:spacing w:val="-4"/>
          <w:w w:val="115"/>
          <w:sz w:val="21"/>
          <w:szCs w:val="21"/>
        </w:rPr>
        <w:t>.</w:t>
      </w:r>
    </w:p>
    <w:p w:rsidR="006D4DAE" w:rsidRPr="00825B6A" w:rsidRDefault="006D4DAE" w:rsidP="00141092">
      <w:pPr>
        <w:pStyle w:val="ListParagraph"/>
        <w:numPr>
          <w:ilvl w:val="0"/>
          <w:numId w:val="1"/>
        </w:numPr>
        <w:spacing w:before="257" w:line="309" w:lineRule="auto"/>
        <w:ind w:right="224"/>
        <w:jc w:val="both"/>
        <w:rPr>
          <w:sz w:val="21"/>
          <w:szCs w:val="21"/>
        </w:rPr>
      </w:pPr>
      <w:r w:rsidRPr="00825B6A">
        <w:rPr>
          <w:b/>
          <w:w w:val="115"/>
          <w:sz w:val="21"/>
          <w:szCs w:val="21"/>
        </w:rPr>
        <w:t>Deputy</w:t>
      </w:r>
      <w:r w:rsidRPr="00825B6A">
        <w:rPr>
          <w:b/>
          <w:spacing w:val="50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Principal</w:t>
      </w:r>
      <w:r w:rsidRPr="00825B6A">
        <w:rPr>
          <w:w w:val="115"/>
          <w:sz w:val="21"/>
          <w:szCs w:val="21"/>
        </w:rPr>
        <w:t>,</w:t>
      </w:r>
      <w:r w:rsidRPr="00825B6A">
        <w:rPr>
          <w:spacing w:val="-16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UWI,</w:t>
      </w:r>
      <w:r w:rsidRPr="00825B6A">
        <w:rPr>
          <w:spacing w:val="-16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Barbados,</w:t>
      </w:r>
      <w:r w:rsidRPr="00825B6A">
        <w:rPr>
          <w:spacing w:val="-15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2008-</w:t>
      </w:r>
      <w:r w:rsidRPr="00825B6A">
        <w:rPr>
          <w:spacing w:val="-4"/>
          <w:w w:val="115"/>
          <w:sz w:val="21"/>
          <w:szCs w:val="21"/>
        </w:rPr>
        <w:t>2014</w:t>
      </w:r>
      <w:r w:rsidR="00BD4DBF" w:rsidRPr="00825B6A">
        <w:rPr>
          <w:spacing w:val="-4"/>
          <w:w w:val="115"/>
          <w:sz w:val="21"/>
          <w:szCs w:val="21"/>
        </w:rPr>
        <w:t>.</w:t>
      </w:r>
    </w:p>
    <w:p w:rsidR="006D4DAE" w:rsidRPr="00825B6A" w:rsidRDefault="006D4DAE" w:rsidP="00141092">
      <w:pPr>
        <w:pStyle w:val="ListParagraph"/>
        <w:numPr>
          <w:ilvl w:val="0"/>
          <w:numId w:val="1"/>
        </w:numPr>
        <w:spacing w:before="257" w:line="309" w:lineRule="auto"/>
        <w:ind w:right="224"/>
        <w:jc w:val="both"/>
        <w:rPr>
          <w:sz w:val="21"/>
          <w:szCs w:val="21"/>
        </w:rPr>
      </w:pPr>
      <w:r w:rsidRPr="00825B6A">
        <w:rPr>
          <w:b/>
          <w:sz w:val="21"/>
          <w:szCs w:val="21"/>
        </w:rPr>
        <w:t>Coordinator</w:t>
      </w:r>
      <w:r w:rsidRPr="00825B6A">
        <w:rPr>
          <w:sz w:val="21"/>
          <w:szCs w:val="21"/>
        </w:rPr>
        <w:t>,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School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for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Graduate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Studies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and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Research,</w:t>
      </w:r>
      <w:r w:rsidR="00B33E6B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 xml:space="preserve">UWI, </w:t>
      </w:r>
      <w:r w:rsidRPr="00825B6A">
        <w:rPr>
          <w:w w:val="110"/>
          <w:sz w:val="21"/>
          <w:szCs w:val="21"/>
        </w:rPr>
        <w:t>Barbados, 2004-2008</w:t>
      </w:r>
      <w:r w:rsidR="00FE772F">
        <w:rPr>
          <w:w w:val="110"/>
          <w:sz w:val="21"/>
          <w:szCs w:val="21"/>
        </w:rPr>
        <w:t>.</w:t>
      </w:r>
    </w:p>
    <w:p w:rsidR="00825B6A" w:rsidRDefault="006D4DAE" w:rsidP="00141092">
      <w:pPr>
        <w:pStyle w:val="ListParagraph"/>
        <w:numPr>
          <w:ilvl w:val="0"/>
          <w:numId w:val="1"/>
        </w:numPr>
        <w:spacing w:before="257" w:line="309" w:lineRule="auto"/>
        <w:ind w:right="224"/>
        <w:jc w:val="both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>Head</w:t>
      </w:r>
      <w:r w:rsidRPr="00825B6A">
        <w:rPr>
          <w:b/>
          <w:spacing w:val="55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lecturer\Senior</w:t>
      </w:r>
      <w:r w:rsidRPr="00825B6A">
        <w:rPr>
          <w:b/>
          <w:spacing w:val="55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Lecturer\</w:t>
      </w:r>
      <w:r w:rsidRPr="00825B6A">
        <w:rPr>
          <w:b/>
          <w:spacing w:val="55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Professor</w:t>
      </w:r>
      <w:r w:rsidRPr="00825B6A">
        <w:rPr>
          <w:b/>
          <w:spacing w:val="48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Institute</w:t>
      </w:r>
      <w:r w:rsidRPr="00825B6A">
        <w:rPr>
          <w:spacing w:val="37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for</w:t>
      </w:r>
      <w:r w:rsidRPr="00825B6A">
        <w:rPr>
          <w:spacing w:val="80"/>
          <w:w w:val="110"/>
          <w:sz w:val="21"/>
          <w:szCs w:val="21"/>
        </w:rPr>
        <w:t xml:space="preserve"> </w:t>
      </w:r>
      <w:r w:rsidRPr="00825B6A">
        <w:rPr>
          <w:sz w:val="21"/>
          <w:szCs w:val="21"/>
        </w:rPr>
        <w:t xml:space="preserve">Gender and Development Studies, UWI, Barbados, 1993-2008 </w:t>
      </w:r>
    </w:p>
    <w:p w:rsidR="006D4DAE" w:rsidRPr="00825B6A" w:rsidRDefault="006D4DAE" w:rsidP="00141092">
      <w:pPr>
        <w:pStyle w:val="ListParagraph"/>
        <w:numPr>
          <w:ilvl w:val="0"/>
          <w:numId w:val="1"/>
        </w:numPr>
        <w:spacing w:before="257" w:line="309" w:lineRule="auto"/>
        <w:ind w:right="224"/>
        <w:jc w:val="both"/>
        <w:rPr>
          <w:sz w:val="21"/>
          <w:szCs w:val="21"/>
        </w:rPr>
      </w:pPr>
      <w:r w:rsidRPr="00825B6A">
        <w:rPr>
          <w:b/>
          <w:sz w:val="21"/>
          <w:szCs w:val="21"/>
        </w:rPr>
        <w:t>Chair</w:t>
      </w:r>
      <w:r w:rsidRPr="00825B6A">
        <w:rPr>
          <w:sz w:val="21"/>
          <w:szCs w:val="21"/>
        </w:rPr>
        <w:t>, Vice Chancellor’s Task Force for a Governance Model</w:t>
      </w:r>
      <w:r w:rsidRPr="00825B6A">
        <w:rPr>
          <w:spacing w:val="40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for</w:t>
      </w:r>
      <w:r w:rsidRPr="00825B6A">
        <w:rPr>
          <w:spacing w:val="-12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the</w:t>
      </w:r>
      <w:r w:rsidRPr="00825B6A">
        <w:rPr>
          <w:spacing w:val="-12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Institute</w:t>
      </w:r>
      <w:r w:rsidRPr="00825B6A">
        <w:rPr>
          <w:spacing w:val="-12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for</w:t>
      </w:r>
      <w:r w:rsidRPr="00825B6A">
        <w:rPr>
          <w:spacing w:val="-12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Gender</w:t>
      </w:r>
      <w:r w:rsidRPr="00825B6A">
        <w:rPr>
          <w:spacing w:val="-12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and</w:t>
      </w:r>
      <w:r w:rsidRPr="00825B6A">
        <w:rPr>
          <w:spacing w:val="-13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Development</w:t>
      </w:r>
      <w:r w:rsidRPr="00825B6A">
        <w:rPr>
          <w:spacing w:val="-12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Studies,</w:t>
      </w:r>
      <w:r w:rsidRPr="00825B6A">
        <w:rPr>
          <w:spacing w:val="-12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UWI</w:t>
      </w:r>
      <w:r w:rsidR="00B33E6B">
        <w:rPr>
          <w:spacing w:val="-2"/>
          <w:w w:val="110"/>
          <w:sz w:val="21"/>
          <w:szCs w:val="21"/>
        </w:rPr>
        <w:t>,</w:t>
      </w:r>
      <w:r w:rsidR="00BD4DBF" w:rsidRPr="00825B6A">
        <w:rPr>
          <w:spacing w:val="-2"/>
          <w:w w:val="110"/>
          <w:sz w:val="21"/>
          <w:szCs w:val="21"/>
        </w:rPr>
        <w:t xml:space="preserve"> 2020-202</w:t>
      </w:r>
      <w:r w:rsidR="00FE772F">
        <w:rPr>
          <w:spacing w:val="-2"/>
          <w:w w:val="110"/>
          <w:sz w:val="21"/>
          <w:szCs w:val="21"/>
        </w:rPr>
        <w:t>1.</w:t>
      </w:r>
    </w:p>
    <w:p w:rsidR="006D4DAE" w:rsidRPr="00825B6A" w:rsidRDefault="006D4DAE" w:rsidP="00141092">
      <w:pPr>
        <w:pStyle w:val="ListParagraph"/>
        <w:numPr>
          <w:ilvl w:val="0"/>
          <w:numId w:val="1"/>
        </w:numPr>
        <w:spacing w:before="257" w:line="309" w:lineRule="auto"/>
        <w:ind w:right="224"/>
        <w:jc w:val="both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>Lead Coordinator</w:t>
      </w:r>
      <w:r w:rsidRPr="00825B6A">
        <w:rPr>
          <w:w w:val="110"/>
          <w:sz w:val="21"/>
          <w:szCs w:val="21"/>
        </w:rPr>
        <w:t xml:space="preserve">, Inaugural Gender and Development </w:t>
      </w:r>
      <w:r w:rsidRPr="00825B6A">
        <w:rPr>
          <w:sz w:val="21"/>
          <w:szCs w:val="21"/>
        </w:rPr>
        <w:t>Forum, UNCTAD 15 Ministerial Conference</w:t>
      </w:r>
      <w:r w:rsidR="00B33E6B">
        <w:rPr>
          <w:sz w:val="21"/>
          <w:szCs w:val="21"/>
        </w:rPr>
        <w:t>,</w:t>
      </w:r>
      <w:r w:rsidRPr="00825B6A">
        <w:rPr>
          <w:sz w:val="21"/>
          <w:szCs w:val="21"/>
        </w:rPr>
        <w:t xml:space="preserve"> November 2019 – </w:t>
      </w:r>
      <w:r w:rsidRPr="00825B6A">
        <w:rPr>
          <w:w w:val="110"/>
          <w:sz w:val="21"/>
          <w:szCs w:val="21"/>
        </w:rPr>
        <w:t>October</w:t>
      </w:r>
      <w:r w:rsidRPr="00825B6A">
        <w:rPr>
          <w:spacing w:val="-2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2021</w:t>
      </w:r>
      <w:r w:rsidR="00BD4DBF" w:rsidRPr="00825B6A">
        <w:rPr>
          <w:w w:val="110"/>
          <w:sz w:val="21"/>
          <w:szCs w:val="21"/>
        </w:rPr>
        <w:t>.</w:t>
      </w:r>
    </w:p>
    <w:p w:rsidR="006D4DAE" w:rsidRPr="00825B6A" w:rsidRDefault="006D4DAE" w:rsidP="00141092">
      <w:pPr>
        <w:pStyle w:val="ListParagraph"/>
        <w:numPr>
          <w:ilvl w:val="0"/>
          <w:numId w:val="1"/>
        </w:numPr>
        <w:spacing w:before="257" w:line="309" w:lineRule="auto"/>
        <w:ind w:right="224"/>
        <w:jc w:val="both"/>
        <w:rPr>
          <w:sz w:val="21"/>
          <w:szCs w:val="21"/>
        </w:rPr>
      </w:pPr>
      <w:r w:rsidRPr="00825B6A">
        <w:rPr>
          <w:b/>
          <w:w w:val="105"/>
          <w:sz w:val="21"/>
          <w:szCs w:val="21"/>
        </w:rPr>
        <w:t>Chair</w:t>
      </w:r>
      <w:r w:rsidRPr="00825B6A">
        <w:rPr>
          <w:w w:val="105"/>
          <w:sz w:val="21"/>
          <w:szCs w:val="21"/>
        </w:rPr>
        <w:t>, Review Panel of Caribbean Community (CARICOM) Prime</w:t>
      </w:r>
      <w:r w:rsidRPr="00825B6A">
        <w:rPr>
          <w:spacing w:val="-2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Ministerial</w:t>
      </w:r>
      <w:r w:rsidRPr="00825B6A">
        <w:rPr>
          <w:spacing w:val="-2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Committee</w:t>
      </w:r>
      <w:r w:rsidRPr="00825B6A">
        <w:rPr>
          <w:spacing w:val="-2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on</w:t>
      </w:r>
      <w:r w:rsidRPr="00825B6A">
        <w:rPr>
          <w:spacing w:val="-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Cricket</w:t>
      </w:r>
      <w:r w:rsidRPr="00825B6A">
        <w:rPr>
          <w:spacing w:val="-2"/>
          <w:w w:val="105"/>
          <w:sz w:val="21"/>
          <w:szCs w:val="21"/>
        </w:rPr>
        <w:t xml:space="preserve"> </w:t>
      </w:r>
      <w:r w:rsidRPr="00CD7365">
        <w:rPr>
          <w:i/>
          <w:w w:val="105"/>
          <w:sz w:val="21"/>
          <w:szCs w:val="21"/>
        </w:rPr>
        <w:t>“The</w:t>
      </w:r>
      <w:r w:rsidRPr="00CD7365">
        <w:rPr>
          <w:i/>
          <w:spacing w:val="-2"/>
          <w:w w:val="105"/>
          <w:sz w:val="21"/>
          <w:szCs w:val="21"/>
        </w:rPr>
        <w:t xml:space="preserve"> </w:t>
      </w:r>
      <w:r w:rsidRPr="00CD7365">
        <w:rPr>
          <w:i/>
          <w:w w:val="105"/>
          <w:sz w:val="21"/>
          <w:szCs w:val="21"/>
        </w:rPr>
        <w:t>Report</w:t>
      </w:r>
      <w:r w:rsidRPr="00CD7365">
        <w:rPr>
          <w:i/>
          <w:spacing w:val="-2"/>
          <w:w w:val="105"/>
          <w:sz w:val="21"/>
          <w:szCs w:val="21"/>
        </w:rPr>
        <w:t xml:space="preserve"> </w:t>
      </w:r>
      <w:r w:rsidRPr="00CD7365">
        <w:rPr>
          <w:i/>
          <w:w w:val="105"/>
          <w:sz w:val="21"/>
          <w:szCs w:val="21"/>
        </w:rPr>
        <w:t>on</w:t>
      </w:r>
      <w:r w:rsidRPr="00CD7365">
        <w:rPr>
          <w:i/>
          <w:spacing w:val="-3"/>
          <w:w w:val="105"/>
          <w:sz w:val="21"/>
          <w:szCs w:val="21"/>
        </w:rPr>
        <w:t xml:space="preserve"> </w:t>
      </w:r>
      <w:r w:rsidRPr="00CD7365">
        <w:rPr>
          <w:i/>
          <w:w w:val="105"/>
          <w:sz w:val="21"/>
          <w:szCs w:val="21"/>
        </w:rPr>
        <w:t>the Governance</w:t>
      </w:r>
      <w:r w:rsidRPr="00CD7365">
        <w:rPr>
          <w:i/>
          <w:spacing w:val="-10"/>
          <w:w w:val="105"/>
          <w:sz w:val="21"/>
          <w:szCs w:val="21"/>
        </w:rPr>
        <w:t xml:space="preserve"> </w:t>
      </w:r>
      <w:r w:rsidRPr="00CD7365">
        <w:rPr>
          <w:i/>
          <w:w w:val="105"/>
          <w:sz w:val="21"/>
          <w:szCs w:val="21"/>
        </w:rPr>
        <w:t>of</w:t>
      </w:r>
      <w:r w:rsidRPr="00CD7365">
        <w:rPr>
          <w:i/>
          <w:spacing w:val="-10"/>
          <w:w w:val="105"/>
          <w:sz w:val="21"/>
          <w:szCs w:val="21"/>
        </w:rPr>
        <w:t xml:space="preserve"> </w:t>
      </w:r>
      <w:r w:rsidRPr="00CD7365">
        <w:rPr>
          <w:i/>
          <w:w w:val="105"/>
          <w:sz w:val="21"/>
          <w:szCs w:val="21"/>
        </w:rPr>
        <w:t>West</w:t>
      </w:r>
      <w:r w:rsidRPr="00CD7365">
        <w:rPr>
          <w:i/>
          <w:spacing w:val="-10"/>
          <w:w w:val="105"/>
          <w:sz w:val="21"/>
          <w:szCs w:val="21"/>
        </w:rPr>
        <w:t xml:space="preserve"> </w:t>
      </w:r>
      <w:r w:rsidRPr="00CD7365">
        <w:rPr>
          <w:i/>
          <w:w w:val="105"/>
          <w:sz w:val="21"/>
          <w:szCs w:val="21"/>
        </w:rPr>
        <w:t>Indies</w:t>
      </w:r>
      <w:r w:rsidRPr="00CD7365">
        <w:rPr>
          <w:i/>
          <w:spacing w:val="-10"/>
          <w:w w:val="105"/>
          <w:sz w:val="21"/>
          <w:szCs w:val="21"/>
        </w:rPr>
        <w:t xml:space="preserve"> </w:t>
      </w:r>
      <w:r w:rsidRPr="00CD7365">
        <w:rPr>
          <w:i/>
          <w:w w:val="105"/>
          <w:sz w:val="21"/>
          <w:szCs w:val="21"/>
        </w:rPr>
        <w:t>Cricket</w:t>
      </w:r>
      <w:r w:rsidR="00B33E6B" w:rsidRPr="00CD7365">
        <w:rPr>
          <w:i/>
          <w:w w:val="105"/>
          <w:sz w:val="21"/>
          <w:szCs w:val="21"/>
        </w:rPr>
        <w:t>”</w:t>
      </w:r>
      <w:r w:rsidRPr="00825B6A">
        <w:rPr>
          <w:w w:val="105"/>
          <w:sz w:val="21"/>
          <w:szCs w:val="21"/>
        </w:rPr>
        <w:t>,</w:t>
      </w:r>
      <w:r w:rsidRPr="00825B6A">
        <w:rPr>
          <w:spacing w:val="-10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November</w:t>
      </w:r>
      <w:r w:rsidRPr="00825B6A">
        <w:rPr>
          <w:spacing w:val="-10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2015</w:t>
      </w:r>
      <w:r w:rsidR="00141092">
        <w:rPr>
          <w:w w:val="105"/>
          <w:sz w:val="21"/>
          <w:szCs w:val="21"/>
        </w:rPr>
        <w:t>.</w:t>
      </w:r>
    </w:p>
    <w:p w:rsidR="006D4DAE" w:rsidRPr="00825B6A" w:rsidRDefault="006D4DAE" w:rsidP="00141092">
      <w:pPr>
        <w:pStyle w:val="BodyText"/>
        <w:numPr>
          <w:ilvl w:val="0"/>
          <w:numId w:val="1"/>
        </w:numPr>
        <w:spacing w:before="9" w:line="360" w:lineRule="auto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>President</w:t>
      </w:r>
      <w:r w:rsidRPr="00825B6A">
        <w:rPr>
          <w:w w:val="110"/>
          <w:sz w:val="21"/>
          <w:szCs w:val="21"/>
        </w:rPr>
        <w:t>,</w:t>
      </w:r>
      <w:r w:rsidRPr="00825B6A">
        <w:rPr>
          <w:spacing w:val="-9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International</w:t>
      </w:r>
      <w:r w:rsidRPr="00825B6A">
        <w:rPr>
          <w:spacing w:val="-8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Association</w:t>
      </w:r>
      <w:r w:rsidRPr="00825B6A">
        <w:rPr>
          <w:spacing w:val="-10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for</w:t>
      </w:r>
      <w:r w:rsidRPr="00825B6A">
        <w:rPr>
          <w:spacing w:val="-8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Feminist</w:t>
      </w:r>
      <w:r w:rsidRPr="00825B6A">
        <w:rPr>
          <w:spacing w:val="-9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Economics,</w:t>
      </w:r>
      <w:r w:rsidRPr="00825B6A">
        <w:rPr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IAFFE,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2009-2010;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Board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Director,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2003-2011,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="00B33E6B">
        <w:rPr>
          <w:spacing w:val="-13"/>
          <w:w w:val="105"/>
          <w:sz w:val="21"/>
          <w:szCs w:val="21"/>
        </w:rPr>
        <w:t>M</w:t>
      </w:r>
      <w:r w:rsidRPr="00825B6A">
        <w:rPr>
          <w:w w:val="105"/>
          <w:sz w:val="21"/>
          <w:szCs w:val="21"/>
        </w:rPr>
        <w:t>ember</w:t>
      </w:r>
      <w:r w:rsidR="00B33E6B">
        <w:rPr>
          <w:w w:val="105"/>
          <w:sz w:val="21"/>
          <w:szCs w:val="21"/>
        </w:rPr>
        <w:t>,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1994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 xml:space="preserve">– </w:t>
      </w:r>
      <w:r w:rsidRPr="00825B6A">
        <w:rPr>
          <w:spacing w:val="-2"/>
          <w:w w:val="105"/>
          <w:sz w:val="21"/>
          <w:szCs w:val="21"/>
        </w:rPr>
        <w:t>present.</w:t>
      </w:r>
    </w:p>
    <w:p w:rsidR="006D4DAE" w:rsidRPr="00825B6A" w:rsidRDefault="006D4DAE" w:rsidP="00141092">
      <w:pPr>
        <w:pStyle w:val="BodyText"/>
        <w:numPr>
          <w:ilvl w:val="0"/>
          <w:numId w:val="1"/>
        </w:numPr>
        <w:spacing w:before="9" w:line="360" w:lineRule="auto"/>
        <w:rPr>
          <w:sz w:val="21"/>
          <w:szCs w:val="21"/>
        </w:rPr>
      </w:pPr>
      <w:r w:rsidRPr="00825B6A">
        <w:rPr>
          <w:b/>
          <w:w w:val="105"/>
          <w:sz w:val="21"/>
          <w:szCs w:val="21"/>
        </w:rPr>
        <w:t>International Fellow</w:t>
      </w:r>
      <w:r w:rsidRPr="00825B6A">
        <w:rPr>
          <w:w w:val="105"/>
          <w:sz w:val="21"/>
          <w:szCs w:val="21"/>
        </w:rPr>
        <w:t>, Centre of Excellence in Research on Gender,</w:t>
      </w:r>
      <w:r w:rsidRPr="00825B6A">
        <w:rPr>
          <w:spacing w:val="-15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GEXCEL,</w:t>
      </w:r>
      <w:r w:rsidRPr="00825B6A">
        <w:rPr>
          <w:spacing w:val="-15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GEXCEL</w:t>
      </w:r>
      <w:r w:rsidRPr="00825B6A">
        <w:rPr>
          <w:spacing w:val="-14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Örebro</w:t>
      </w:r>
      <w:r w:rsidRPr="00825B6A">
        <w:rPr>
          <w:spacing w:val="-15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University,</w:t>
      </w:r>
      <w:r w:rsidRPr="00825B6A">
        <w:rPr>
          <w:spacing w:val="-14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Sweden,</w:t>
      </w:r>
      <w:r w:rsidRPr="00825B6A">
        <w:rPr>
          <w:spacing w:val="-15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2008, 2010, 2013.</w:t>
      </w:r>
    </w:p>
    <w:p w:rsidR="006D4DAE" w:rsidRPr="00825B6A" w:rsidRDefault="006D4DAE" w:rsidP="00141092">
      <w:pPr>
        <w:pStyle w:val="BodyText"/>
        <w:numPr>
          <w:ilvl w:val="0"/>
          <w:numId w:val="1"/>
        </w:numPr>
        <w:spacing w:before="9" w:line="360" w:lineRule="auto"/>
        <w:rPr>
          <w:sz w:val="21"/>
          <w:szCs w:val="21"/>
        </w:rPr>
      </w:pPr>
      <w:r w:rsidRPr="00825B6A">
        <w:rPr>
          <w:b/>
          <w:w w:val="115"/>
          <w:sz w:val="21"/>
          <w:szCs w:val="21"/>
        </w:rPr>
        <w:t>Dame</w:t>
      </w:r>
      <w:r w:rsidRPr="00825B6A">
        <w:rPr>
          <w:b/>
          <w:spacing w:val="53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Nita</w:t>
      </w:r>
      <w:r w:rsidRPr="00825B6A">
        <w:rPr>
          <w:b/>
          <w:spacing w:val="53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Barrow</w:t>
      </w:r>
      <w:r w:rsidRPr="00825B6A">
        <w:rPr>
          <w:b/>
          <w:spacing w:val="53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Distinguished</w:t>
      </w:r>
      <w:r w:rsidRPr="00825B6A">
        <w:rPr>
          <w:b/>
          <w:spacing w:val="53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Women</w:t>
      </w:r>
      <w:r w:rsidRPr="00825B6A">
        <w:rPr>
          <w:b/>
          <w:spacing w:val="53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in</w:t>
      </w:r>
      <w:r w:rsidRPr="00825B6A">
        <w:rPr>
          <w:b/>
          <w:spacing w:val="53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Development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and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Community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Transformation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Inaugural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Fellow,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 xml:space="preserve">Ontario </w:t>
      </w:r>
      <w:r w:rsidRPr="00825B6A">
        <w:rPr>
          <w:w w:val="110"/>
          <w:sz w:val="21"/>
          <w:szCs w:val="21"/>
        </w:rPr>
        <w:t>Institute for Studies in</w:t>
      </w:r>
      <w:r w:rsidRPr="00825B6A">
        <w:rPr>
          <w:spacing w:val="-2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Education, University of Toronto, August</w:t>
      </w:r>
      <w:r w:rsidRPr="00825B6A">
        <w:rPr>
          <w:spacing w:val="-16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-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December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1997.</w:t>
      </w:r>
    </w:p>
    <w:p w:rsidR="006D4DAE" w:rsidRPr="00825B6A" w:rsidRDefault="006D4DAE" w:rsidP="00141092">
      <w:pPr>
        <w:pStyle w:val="BodyText"/>
        <w:numPr>
          <w:ilvl w:val="0"/>
          <w:numId w:val="1"/>
        </w:numPr>
        <w:spacing w:before="9" w:line="360" w:lineRule="auto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>Member</w:t>
      </w:r>
      <w:r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of</w:t>
      </w:r>
      <w:r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International</w:t>
      </w:r>
      <w:r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Advisory</w:t>
      </w:r>
      <w:r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Boards:</w:t>
      </w:r>
      <w:r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Signs,</w:t>
      </w:r>
      <w:r w:rsidRPr="00825B6A">
        <w:rPr>
          <w:spacing w:val="38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Journal</w:t>
      </w:r>
      <w:r w:rsidRPr="00825B6A">
        <w:rPr>
          <w:spacing w:val="38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 xml:space="preserve">of </w:t>
      </w:r>
      <w:r w:rsidRPr="00825B6A">
        <w:rPr>
          <w:sz w:val="21"/>
          <w:szCs w:val="21"/>
        </w:rPr>
        <w:t xml:space="preserve">Women in Culture and Society 2012 - present; Palimpsest a Journal of Women, Gender and the Black International 2012 – </w:t>
      </w:r>
      <w:r w:rsidRPr="00825B6A">
        <w:rPr>
          <w:spacing w:val="-2"/>
          <w:w w:val="110"/>
          <w:sz w:val="21"/>
          <w:szCs w:val="21"/>
        </w:rPr>
        <w:t>present.</w:t>
      </w:r>
    </w:p>
    <w:p w:rsidR="006D4DAE" w:rsidRPr="00825B6A" w:rsidRDefault="006D4DAE" w:rsidP="00141092">
      <w:pPr>
        <w:pStyle w:val="BodyText"/>
        <w:numPr>
          <w:ilvl w:val="0"/>
          <w:numId w:val="1"/>
        </w:numPr>
        <w:spacing w:before="9" w:line="360" w:lineRule="auto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>Regional</w:t>
      </w:r>
      <w:r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Caribbean</w:t>
      </w:r>
      <w:r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Coordinator</w:t>
      </w:r>
      <w:r w:rsidRPr="00825B6A">
        <w:rPr>
          <w:w w:val="110"/>
          <w:sz w:val="21"/>
          <w:szCs w:val="21"/>
        </w:rPr>
        <w:t xml:space="preserve">, Development Alternatives </w:t>
      </w:r>
      <w:r w:rsidRPr="00825B6A">
        <w:rPr>
          <w:sz w:val="21"/>
          <w:szCs w:val="21"/>
        </w:rPr>
        <w:t>of Women for a New Era (DAWN), 1996 - 1999.</w:t>
      </w:r>
    </w:p>
    <w:p w:rsidR="006D4DAE" w:rsidRPr="00825B6A" w:rsidRDefault="006D4DAE" w:rsidP="00141092">
      <w:pPr>
        <w:pStyle w:val="BodyText"/>
        <w:numPr>
          <w:ilvl w:val="0"/>
          <w:numId w:val="1"/>
        </w:numPr>
        <w:spacing w:before="9" w:line="360" w:lineRule="auto"/>
        <w:rPr>
          <w:sz w:val="21"/>
          <w:szCs w:val="21"/>
        </w:rPr>
      </w:pPr>
      <w:r w:rsidRPr="00825B6A">
        <w:rPr>
          <w:b/>
          <w:sz w:val="21"/>
          <w:szCs w:val="21"/>
        </w:rPr>
        <w:lastRenderedPageBreak/>
        <w:t>Director</w:t>
      </w:r>
      <w:r w:rsidRPr="00825B6A">
        <w:rPr>
          <w:sz w:val="21"/>
          <w:szCs w:val="21"/>
        </w:rPr>
        <w:t>,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Board</w:t>
      </w:r>
      <w:r w:rsidRPr="00825B6A">
        <w:rPr>
          <w:spacing w:val="39"/>
          <w:sz w:val="21"/>
          <w:szCs w:val="21"/>
        </w:rPr>
        <w:t xml:space="preserve"> </w:t>
      </w:r>
      <w:r w:rsidRPr="00825B6A">
        <w:rPr>
          <w:sz w:val="21"/>
          <w:szCs w:val="21"/>
        </w:rPr>
        <w:t>National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Association</w:t>
      </w:r>
      <w:r w:rsidRPr="00825B6A">
        <w:rPr>
          <w:spacing w:val="39"/>
          <w:sz w:val="21"/>
          <w:szCs w:val="21"/>
        </w:rPr>
        <w:t xml:space="preserve"> </w:t>
      </w:r>
      <w:r w:rsidRPr="00825B6A">
        <w:rPr>
          <w:sz w:val="21"/>
          <w:szCs w:val="21"/>
        </w:rPr>
        <w:t>for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the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Study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of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 xml:space="preserve">Black </w:t>
      </w:r>
      <w:r w:rsidRPr="00825B6A">
        <w:rPr>
          <w:w w:val="110"/>
          <w:sz w:val="21"/>
          <w:szCs w:val="21"/>
        </w:rPr>
        <w:t>Women in Politics, USA, 2003 – present.</w:t>
      </w:r>
    </w:p>
    <w:p w:rsidR="006D4DAE" w:rsidRPr="00825B6A" w:rsidRDefault="006D4DAE" w:rsidP="00141092">
      <w:pPr>
        <w:pStyle w:val="BodyText"/>
        <w:numPr>
          <w:ilvl w:val="0"/>
          <w:numId w:val="1"/>
        </w:numPr>
        <w:spacing w:before="9" w:line="360" w:lineRule="auto"/>
        <w:rPr>
          <w:sz w:val="21"/>
          <w:szCs w:val="21"/>
        </w:rPr>
      </w:pPr>
      <w:r w:rsidRPr="00825B6A">
        <w:rPr>
          <w:b/>
          <w:w w:val="115"/>
          <w:sz w:val="21"/>
          <w:szCs w:val="21"/>
        </w:rPr>
        <w:t>Life Member Caribbean Studies Association</w:t>
      </w:r>
      <w:r w:rsidRPr="00825B6A">
        <w:rPr>
          <w:w w:val="115"/>
          <w:sz w:val="21"/>
          <w:szCs w:val="21"/>
        </w:rPr>
        <w:t xml:space="preserve">, Caribbean </w:t>
      </w:r>
      <w:r w:rsidRPr="00825B6A">
        <w:rPr>
          <w:sz w:val="21"/>
          <w:szCs w:val="21"/>
        </w:rPr>
        <w:t>Association</w:t>
      </w:r>
      <w:r w:rsidRPr="00825B6A">
        <w:rPr>
          <w:spacing w:val="19"/>
          <w:sz w:val="21"/>
          <w:szCs w:val="21"/>
        </w:rPr>
        <w:t xml:space="preserve"> </w:t>
      </w:r>
      <w:r w:rsidRPr="00825B6A">
        <w:rPr>
          <w:sz w:val="21"/>
          <w:szCs w:val="21"/>
        </w:rPr>
        <w:t>of</w:t>
      </w:r>
      <w:r w:rsidRPr="00825B6A">
        <w:rPr>
          <w:spacing w:val="21"/>
          <w:sz w:val="21"/>
          <w:szCs w:val="21"/>
        </w:rPr>
        <w:t xml:space="preserve"> </w:t>
      </w:r>
      <w:r w:rsidRPr="00825B6A">
        <w:rPr>
          <w:sz w:val="21"/>
          <w:szCs w:val="21"/>
        </w:rPr>
        <w:t>Feminists</w:t>
      </w:r>
      <w:r w:rsidRPr="00825B6A">
        <w:rPr>
          <w:spacing w:val="21"/>
          <w:sz w:val="21"/>
          <w:szCs w:val="21"/>
        </w:rPr>
        <w:t xml:space="preserve"> </w:t>
      </w:r>
      <w:r w:rsidRPr="00825B6A">
        <w:rPr>
          <w:sz w:val="21"/>
          <w:szCs w:val="21"/>
        </w:rPr>
        <w:t>for</w:t>
      </w:r>
      <w:r w:rsidRPr="00825B6A">
        <w:rPr>
          <w:spacing w:val="21"/>
          <w:sz w:val="21"/>
          <w:szCs w:val="21"/>
        </w:rPr>
        <w:t xml:space="preserve"> </w:t>
      </w:r>
      <w:r w:rsidRPr="00825B6A">
        <w:rPr>
          <w:sz w:val="21"/>
          <w:szCs w:val="21"/>
        </w:rPr>
        <w:t>Research</w:t>
      </w:r>
      <w:r w:rsidRPr="00825B6A">
        <w:rPr>
          <w:spacing w:val="19"/>
          <w:sz w:val="21"/>
          <w:szCs w:val="21"/>
        </w:rPr>
        <w:t xml:space="preserve"> </w:t>
      </w:r>
      <w:r w:rsidRPr="00825B6A">
        <w:rPr>
          <w:sz w:val="21"/>
          <w:szCs w:val="21"/>
        </w:rPr>
        <w:t>and</w:t>
      </w:r>
      <w:r w:rsidRPr="00825B6A">
        <w:rPr>
          <w:spacing w:val="20"/>
          <w:sz w:val="21"/>
          <w:szCs w:val="21"/>
        </w:rPr>
        <w:t xml:space="preserve"> </w:t>
      </w:r>
      <w:r w:rsidRPr="00825B6A">
        <w:rPr>
          <w:sz w:val="21"/>
          <w:szCs w:val="21"/>
        </w:rPr>
        <w:t>Action,</w:t>
      </w:r>
      <w:r w:rsidRPr="00825B6A">
        <w:rPr>
          <w:spacing w:val="21"/>
          <w:sz w:val="21"/>
          <w:szCs w:val="21"/>
        </w:rPr>
        <w:t xml:space="preserve"> </w:t>
      </w:r>
      <w:r w:rsidRPr="00825B6A">
        <w:rPr>
          <w:spacing w:val="-2"/>
          <w:sz w:val="21"/>
          <w:szCs w:val="21"/>
        </w:rPr>
        <w:t>CAFRA,</w:t>
      </w:r>
      <w:r w:rsidR="00B33E6B">
        <w:rPr>
          <w:spacing w:val="-2"/>
          <w:sz w:val="21"/>
          <w:szCs w:val="21"/>
        </w:rPr>
        <w:t xml:space="preserve"> </w:t>
      </w:r>
      <w:r w:rsidRPr="00825B6A">
        <w:rPr>
          <w:w w:val="95"/>
          <w:sz w:val="21"/>
          <w:szCs w:val="21"/>
        </w:rPr>
        <w:t>1993-</w:t>
      </w:r>
      <w:r w:rsidRPr="00825B6A">
        <w:rPr>
          <w:spacing w:val="-4"/>
          <w:w w:val="110"/>
          <w:sz w:val="21"/>
          <w:szCs w:val="21"/>
        </w:rPr>
        <w:t>2008</w:t>
      </w:r>
      <w:r w:rsidR="00BD4DBF" w:rsidRPr="00825B6A">
        <w:rPr>
          <w:spacing w:val="-4"/>
          <w:w w:val="110"/>
          <w:sz w:val="21"/>
          <w:szCs w:val="21"/>
        </w:rPr>
        <w:t>.</w:t>
      </w:r>
    </w:p>
    <w:p w:rsidR="006D4DAE" w:rsidRPr="00825B6A" w:rsidRDefault="006D4DAE" w:rsidP="006D4DAE">
      <w:pPr>
        <w:pStyle w:val="BodyText"/>
        <w:spacing w:before="9" w:line="360" w:lineRule="auto"/>
        <w:rPr>
          <w:b/>
          <w:w w:val="115"/>
        </w:rPr>
      </w:pPr>
    </w:p>
    <w:p w:rsidR="006D4DAE" w:rsidRPr="00825B6A" w:rsidRDefault="006D4DAE" w:rsidP="006D4DAE">
      <w:pPr>
        <w:spacing w:line="271" w:lineRule="auto"/>
        <w:ind w:left="20" w:right="17"/>
        <w:rPr>
          <w:b/>
          <w:w w:val="110"/>
          <w:sz w:val="26"/>
        </w:rPr>
      </w:pPr>
      <w:r w:rsidRPr="00825B6A">
        <w:rPr>
          <w:b/>
          <w:w w:val="110"/>
          <w:sz w:val="26"/>
        </w:rPr>
        <w:t>A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90"/>
          <w:sz w:val="26"/>
        </w:rPr>
        <w:t>C</w:t>
      </w:r>
      <w:r w:rsidRPr="00825B6A">
        <w:rPr>
          <w:b/>
          <w:spacing w:val="-12"/>
          <w:w w:val="90"/>
          <w:sz w:val="26"/>
        </w:rPr>
        <w:t xml:space="preserve"> </w:t>
      </w:r>
      <w:r w:rsidRPr="00825B6A">
        <w:rPr>
          <w:b/>
          <w:w w:val="115"/>
          <w:sz w:val="26"/>
        </w:rPr>
        <w:t>T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I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0"/>
          <w:sz w:val="26"/>
        </w:rPr>
        <w:t>V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5"/>
          <w:sz w:val="26"/>
        </w:rPr>
        <w:t>I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T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I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E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S</w:t>
      </w:r>
      <w:r w:rsidRPr="00825B6A">
        <w:rPr>
          <w:b/>
          <w:spacing w:val="80"/>
          <w:w w:val="115"/>
          <w:sz w:val="26"/>
        </w:rPr>
        <w:t xml:space="preserve"> </w:t>
      </w:r>
      <w:r w:rsidRPr="00825B6A">
        <w:rPr>
          <w:b/>
          <w:w w:val="110"/>
          <w:sz w:val="26"/>
        </w:rPr>
        <w:t>R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5"/>
          <w:sz w:val="26"/>
        </w:rPr>
        <w:t>E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L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0"/>
          <w:sz w:val="26"/>
        </w:rPr>
        <w:t>A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5"/>
          <w:sz w:val="26"/>
        </w:rPr>
        <w:t>T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E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0"/>
          <w:sz w:val="26"/>
        </w:rPr>
        <w:t>D</w:t>
      </w:r>
      <w:r w:rsidRPr="00825B6A">
        <w:rPr>
          <w:b/>
          <w:spacing w:val="80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T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0"/>
          <w:sz w:val="26"/>
        </w:rPr>
        <w:t>O</w:t>
      </w:r>
      <w:r w:rsidRPr="00825B6A">
        <w:rPr>
          <w:b/>
          <w:spacing w:val="80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P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R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O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M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O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5"/>
          <w:sz w:val="26"/>
        </w:rPr>
        <w:t>T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I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0"/>
          <w:sz w:val="26"/>
        </w:rPr>
        <w:t>N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90"/>
          <w:sz w:val="26"/>
        </w:rPr>
        <w:t>G</w:t>
      </w:r>
      <w:r w:rsidRPr="00825B6A">
        <w:rPr>
          <w:b/>
          <w:spacing w:val="70"/>
          <w:w w:val="150"/>
          <w:sz w:val="26"/>
        </w:rPr>
        <w:t xml:space="preserve"> </w:t>
      </w:r>
      <w:r w:rsidRPr="00825B6A">
        <w:rPr>
          <w:b/>
          <w:w w:val="90"/>
          <w:sz w:val="26"/>
        </w:rPr>
        <w:t>G</w:t>
      </w:r>
      <w:r w:rsidRPr="00825B6A">
        <w:rPr>
          <w:b/>
          <w:spacing w:val="-12"/>
          <w:w w:val="90"/>
          <w:sz w:val="26"/>
        </w:rPr>
        <w:t xml:space="preserve"> </w:t>
      </w:r>
      <w:r w:rsidRPr="00825B6A">
        <w:rPr>
          <w:b/>
          <w:w w:val="115"/>
          <w:sz w:val="26"/>
        </w:rPr>
        <w:t>E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0"/>
          <w:sz w:val="26"/>
        </w:rPr>
        <w:t>N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D</w:t>
      </w:r>
      <w:r w:rsidRPr="00825B6A">
        <w:rPr>
          <w:b/>
          <w:spacing w:val="-26"/>
          <w:w w:val="110"/>
          <w:sz w:val="26"/>
        </w:rPr>
        <w:t xml:space="preserve"> </w:t>
      </w:r>
      <w:r w:rsidRPr="00825B6A">
        <w:rPr>
          <w:b/>
          <w:w w:val="115"/>
          <w:sz w:val="26"/>
        </w:rPr>
        <w:t>E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w w:val="110"/>
          <w:sz w:val="26"/>
        </w:rPr>
        <w:t xml:space="preserve">R </w:t>
      </w:r>
    </w:p>
    <w:p w:rsidR="006D4DAE" w:rsidRPr="00825B6A" w:rsidRDefault="006D4DAE" w:rsidP="006D4DAE">
      <w:pPr>
        <w:spacing w:line="271" w:lineRule="auto"/>
        <w:ind w:left="20" w:right="17"/>
        <w:rPr>
          <w:b/>
          <w:w w:val="90"/>
          <w:sz w:val="26"/>
        </w:rPr>
      </w:pPr>
      <w:r w:rsidRPr="00825B6A">
        <w:rPr>
          <w:b/>
          <w:w w:val="115"/>
          <w:sz w:val="26"/>
        </w:rPr>
        <w:t>E</w:t>
      </w:r>
      <w:r w:rsidRPr="00825B6A">
        <w:rPr>
          <w:b/>
          <w:spacing w:val="-27"/>
          <w:w w:val="115"/>
          <w:sz w:val="26"/>
        </w:rPr>
        <w:t xml:space="preserve"> </w:t>
      </w:r>
      <w:r w:rsidRPr="00825B6A">
        <w:rPr>
          <w:b/>
          <w:w w:val="110"/>
          <w:sz w:val="26"/>
        </w:rPr>
        <w:t>Q</w:t>
      </w:r>
      <w:r w:rsidRPr="00825B6A">
        <w:rPr>
          <w:b/>
          <w:spacing w:val="-24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UA</w:t>
      </w:r>
      <w:r w:rsidRPr="00825B6A">
        <w:rPr>
          <w:b/>
          <w:w w:val="115"/>
          <w:sz w:val="26"/>
        </w:rPr>
        <w:t>L</w:t>
      </w:r>
      <w:r w:rsidRPr="00825B6A">
        <w:rPr>
          <w:b/>
          <w:spacing w:val="-27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I</w:t>
      </w:r>
      <w:r w:rsidRPr="00825B6A">
        <w:rPr>
          <w:b/>
          <w:spacing w:val="-27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T</w:t>
      </w:r>
      <w:r w:rsidRPr="00825B6A">
        <w:rPr>
          <w:b/>
          <w:spacing w:val="-27"/>
          <w:w w:val="115"/>
          <w:sz w:val="26"/>
        </w:rPr>
        <w:t xml:space="preserve"> </w:t>
      </w:r>
      <w:r w:rsidRPr="00825B6A">
        <w:rPr>
          <w:b/>
          <w:w w:val="110"/>
          <w:sz w:val="26"/>
        </w:rPr>
        <w:t>Y</w:t>
      </w:r>
      <w:r w:rsidRPr="00825B6A">
        <w:rPr>
          <w:b/>
          <w:spacing w:val="80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A</w:t>
      </w:r>
      <w:r w:rsidRPr="00825B6A">
        <w:rPr>
          <w:b/>
          <w:spacing w:val="-24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N</w:t>
      </w:r>
      <w:r w:rsidRPr="00825B6A">
        <w:rPr>
          <w:b/>
          <w:spacing w:val="-24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D</w:t>
      </w:r>
      <w:r w:rsidRPr="00825B6A">
        <w:rPr>
          <w:b/>
          <w:spacing w:val="80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W</w:t>
      </w:r>
      <w:r w:rsidRPr="00825B6A">
        <w:rPr>
          <w:b/>
          <w:spacing w:val="-24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O</w:t>
      </w:r>
      <w:r w:rsidRPr="00825B6A">
        <w:rPr>
          <w:b/>
          <w:spacing w:val="-24"/>
          <w:w w:val="110"/>
          <w:sz w:val="26"/>
        </w:rPr>
        <w:t xml:space="preserve"> </w:t>
      </w:r>
      <w:r w:rsidRPr="00825B6A">
        <w:rPr>
          <w:b/>
          <w:w w:val="110"/>
          <w:sz w:val="26"/>
        </w:rPr>
        <w:t>M</w:t>
      </w:r>
      <w:r w:rsidRPr="00825B6A">
        <w:rPr>
          <w:b/>
          <w:spacing w:val="-24"/>
          <w:w w:val="110"/>
          <w:sz w:val="26"/>
        </w:rPr>
        <w:t xml:space="preserve"> </w:t>
      </w:r>
      <w:r w:rsidRPr="00825B6A">
        <w:rPr>
          <w:b/>
          <w:w w:val="115"/>
          <w:sz w:val="26"/>
        </w:rPr>
        <w:t>E</w:t>
      </w:r>
      <w:r w:rsidRPr="00825B6A">
        <w:rPr>
          <w:b/>
          <w:spacing w:val="-27"/>
          <w:w w:val="115"/>
          <w:sz w:val="26"/>
        </w:rPr>
        <w:t xml:space="preserve"> </w:t>
      </w:r>
      <w:r w:rsidRPr="00825B6A">
        <w:rPr>
          <w:b/>
          <w:w w:val="110"/>
          <w:sz w:val="26"/>
        </w:rPr>
        <w:t>N</w:t>
      </w:r>
      <w:r w:rsidRPr="00825B6A">
        <w:rPr>
          <w:b/>
          <w:w w:val="90"/>
          <w:sz w:val="26"/>
        </w:rPr>
        <w:t>’</w:t>
      </w:r>
      <w:r w:rsidRPr="00825B6A">
        <w:rPr>
          <w:b/>
          <w:spacing w:val="-9"/>
          <w:w w:val="90"/>
          <w:sz w:val="26"/>
        </w:rPr>
        <w:t xml:space="preserve"> </w:t>
      </w:r>
      <w:r w:rsidRPr="00825B6A">
        <w:rPr>
          <w:b/>
          <w:w w:val="115"/>
          <w:sz w:val="26"/>
        </w:rPr>
        <w:t>S</w:t>
      </w:r>
      <w:r w:rsidRPr="00825B6A">
        <w:rPr>
          <w:b/>
          <w:spacing w:val="80"/>
          <w:w w:val="115"/>
          <w:sz w:val="26"/>
        </w:rPr>
        <w:t xml:space="preserve"> </w:t>
      </w:r>
      <w:r w:rsidRPr="00825B6A">
        <w:rPr>
          <w:b/>
          <w:w w:val="110"/>
          <w:sz w:val="26"/>
        </w:rPr>
        <w:t>R</w:t>
      </w:r>
      <w:r w:rsidRPr="00825B6A">
        <w:rPr>
          <w:b/>
          <w:spacing w:val="-24"/>
          <w:w w:val="110"/>
          <w:sz w:val="26"/>
        </w:rPr>
        <w:t xml:space="preserve"> </w:t>
      </w:r>
      <w:r w:rsidRPr="00825B6A">
        <w:rPr>
          <w:b/>
          <w:w w:val="115"/>
          <w:sz w:val="26"/>
        </w:rPr>
        <w:t>I</w:t>
      </w:r>
      <w:r w:rsidRPr="00825B6A">
        <w:rPr>
          <w:b/>
          <w:spacing w:val="-27"/>
          <w:w w:val="115"/>
          <w:sz w:val="26"/>
        </w:rPr>
        <w:t xml:space="preserve"> </w:t>
      </w:r>
      <w:r w:rsidRPr="00825B6A">
        <w:rPr>
          <w:b/>
          <w:w w:val="90"/>
          <w:sz w:val="26"/>
        </w:rPr>
        <w:t>G</w:t>
      </w:r>
      <w:r w:rsidRPr="00825B6A">
        <w:rPr>
          <w:b/>
          <w:spacing w:val="-9"/>
          <w:w w:val="90"/>
          <w:sz w:val="26"/>
        </w:rPr>
        <w:t xml:space="preserve"> </w:t>
      </w:r>
      <w:r w:rsidRPr="00825B6A">
        <w:rPr>
          <w:b/>
          <w:w w:val="110"/>
          <w:sz w:val="26"/>
        </w:rPr>
        <w:t>H</w:t>
      </w:r>
      <w:r w:rsidRPr="00825B6A">
        <w:rPr>
          <w:b/>
          <w:spacing w:val="-24"/>
          <w:w w:val="110"/>
          <w:sz w:val="26"/>
        </w:rPr>
        <w:t xml:space="preserve"> </w:t>
      </w:r>
      <w:r w:rsidRPr="00825B6A">
        <w:rPr>
          <w:b/>
          <w:w w:val="115"/>
          <w:sz w:val="26"/>
        </w:rPr>
        <w:t>T</w:t>
      </w:r>
      <w:r w:rsidRPr="00825B6A">
        <w:rPr>
          <w:b/>
          <w:spacing w:val="-27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S</w:t>
      </w:r>
      <w:r w:rsidR="00BD4DBF" w:rsidRPr="00825B6A">
        <w:rPr>
          <w:b/>
          <w:spacing w:val="80"/>
          <w:w w:val="115"/>
          <w:sz w:val="26"/>
        </w:rPr>
        <w:t xml:space="preserve"> </w:t>
      </w:r>
      <w:r w:rsidRPr="00825B6A">
        <w:rPr>
          <w:b/>
          <w:w w:val="90"/>
          <w:sz w:val="26"/>
        </w:rPr>
        <w:t>(</w:t>
      </w:r>
      <w:r w:rsidRPr="00825B6A">
        <w:rPr>
          <w:b/>
          <w:w w:val="115"/>
          <w:sz w:val="26"/>
        </w:rPr>
        <w:t>S</w:t>
      </w:r>
      <w:r w:rsidRPr="00825B6A">
        <w:rPr>
          <w:b/>
          <w:spacing w:val="-27"/>
          <w:w w:val="115"/>
          <w:sz w:val="26"/>
        </w:rPr>
        <w:t xml:space="preserve"> </w:t>
      </w:r>
      <w:r w:rsidRPr="00825B6A">
        <w:rPr>
          <w:b/>
          <w:w w:val="90"/>
          <w:sz w:val="26"/>
        </w:rPr>
        <w:t>e</w:t>
      </w:r>
      <w:r w:rsidRPr="00825B6A">
        <w:rPr>
          <w:b/>
          <w:spacing w:val="-9"/>
          <w:w w:val="90"/>
          <w:sz w:val="26"/>
        </w:rPr>
        <w:t xml:space="preserve"> </w:t>
      </w:r>
      <w:r w:rsidRPr="00825B6A">
        <w:rPr>
          <w:b/>
          <w:w w:val="115"/>
          <w:sz w:val="26"/>
        </w:rPr>
        <w:t>l</w:t>
      </w:r>
      <w:r w:rsidRPr="00825B6A">
        <w:rPr>
          <w:b/>
          <w:spacing w:val="-27"/>
          <w:w w:val="115"/>
          <w:sz w:val="26"/>
        </w:rPr>
        <w:t xml:space="preserve"> </w:t>
      </w:r>
      <w:r w:rsidRPr="00825B6A">
        <w:rPr>
          <w:b/>
          <w:w w:val="90"/>
          <w:sz w:val="26"/>
        </w:rPr>
        <w:t>e</w:t>
      </w:r>
      <w:r w:rsidRPr="00825B6A">
        <w:rPr>
          <w:b/>
          <w:spacing w:val="-9"/>
          <w:w w:val="90"/>
          <w:sz w:val="26"/>
        </w:rPr>
        <w:t xml:space="preserve"> </w:t>
      </w:r>
      <w:r w:rsidRPr="00825B6A">
        <w:rPr>
          <w:b/>
          <w:w w:val="90"/>
          <w:sz w:val="26"/>
        </w:rPr>
        <w:t>c</w:t>
      </w:r>
      <w:r w:rsidRPr="00825B6A">
        <w:rPr>
          <w:b/>
          <w:spacing w:val="-9"/>
          <w:w w:val="90"/>
          <w:sz w:val="26"/>
        </w:rPr>
        <w:t xml:space="preserve"> </w:t>
      </w:r>
      <w:r w:rsidRPr="00825B6A">
        <w:rPr>
          <w:b/>
          <w:w w:val="110"/>
          <w:sz w:val="26"/>
        </w:rPr>
        <w:t>t</w:t>
      </w:r>
      <w:r w:rsidRPr="00825B6A">
        <w:rPr>
          <w:b/>
          <w:spacing w:val="-24"/>
          <w:w w:val="110"/>
          <w:sz w:val="26"/>
        </w:rPr>
        <w:t xml:space="preserve"> </w:t>
      </w:r>
      <w:r w:rsidRPr="00825B6A">
        <w:rPr>
          <w:b/>
          <w:w w:val="90"/>
          <w:sz w:val="26"/>
        </w:rPr>
        <w:t>e</w:t>
      </w:r>
      <w:r w:rsidRPr="00825B6A">
        <w:rPr>
          <w:b/>
          <w:spacing w:val="-9"/>
          <w:w w:val="90"/>
          <w:sz w:val="26"/>
        </w:rPr>
        <w:t xml:space="preserve"> </w:t>
      </w:r>
      <w:r w:rsidRPr="00825B6A">
        <w:rPr>
          <w:b/>
          <w:w w:val="110"/>
          <w:sz w:val="26"/>
        </w:rPr>
        <w:t>d</w:t>
      </w:r>
      <w:r w:rsidRPr="00825B6A">
        <w:rPr>
          <w:b/>
          <w:w w:val="90"/>
          <w:sz w:val="26"/>
        </w:rPr>
        <w:t>)</w:t>
      </w:r>
    </w:p>
    <w:p w:rsidR="006D4DAE" w:rsidRPr="00825B6A" w:rsidRDefault="006D4DAE" w:rsidP="006D4DAE">
      <w:pPr>
        <w:spacing w:line="271" w:lineRule="auto"/>
        <w:ind w:left="20" w:right="17"/>
        <w:rPr>
          <w:sz w:val="26"/>
        </w:rPr>
      </w:pPr>
    </w:p>
    <w:p w:rsidR="006D4DAE" w:rsidRPr="00825B6A" w:rsidRDefault="006D4DAE" w:rsidP="00141092">
      <w:pPr>
        <w:pStyle w:val="ListParagraph"/>
        <w:numPr>
          <w:ilvl w:val="0"/>
          <w:numId w:val="3"/>
        </w:numPr>
        <w:spacing w:before="12" w:line="309" w:lineRule="auto"/>
        <w:ind w:right="18"/>
        <w:jc w:val="both"/>
        <w:rPr>
          <w:sz w:val="21"/>
          <w:szCs w:val="21"/>
        </w:rPr>
      </w:pPr>
      <w:r w:rsidRPr="00825B6A">
        <w:rPr>
          <w:b/>
          <w:w w:val="115"/>
          <w:sz w:val="21"/>
          <w:szCs w:val="21"/>
        </w:rPr>
        <w:t>Coordinated</w:t>
      </w:r>
      <w:r w:rsidRPr="00825B6A">
        <w:rPr>
          <w:b/>
          <w:spacing w:val="-1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the</w:t>
      </w:r>
      <w:r w:rsidRPr="00825B6A">
        <w:rPr>
          <w:spacing w:val="-12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Bridgetown</w:t>
      </w:r>
      <w:r w:rsidRPr="00825B6A">
        <w:rPr>
          <w:b/>
          <w:spacing w:val="-1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Declaration</w:t>
      </w:r>
      <w:r w:rsidRPr="00825B6A">
        <w:rPr>
          <w:w w:val="115"/>
          <w:sz w:val="21"/>
          <w:szCs w:val="21"/>
        </w:rPr>
        <w:t>,</w:t>
      </w:r>
      <w:r w:rsidRPr="00825B6A">
        <w:rPr>
          <w:spacing w:val="-16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which</w:t>
      </w:r>
      <w:r w:rsidRPr="00825B6A">
        <w:rPr>
          <w:spacing w:val="-16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issued</w:t>
      </w:r>
      <w:r w:rsidRPr="00825B6A">
        <w:rPr>
          <w:spacing w:val="-16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a</w:t>
      </w:r>
      <w:r w:rsidRPr="00825B6A">
        <w:rPr>
          <w:spacing w:val="-16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call</w:t>
      </w:r>
      <w:r w:rsidRPr="00825B6A">
        <w:rPr>
          <w:spacing w:val="-16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to</w:t>
      </w:r>
      <w:r w:rsidRPr="00825B6A">
        <w:rPr>
          <w:spacing w:val="-16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action</w:t>
      </w:r>
      <w:r w:rsidRPr="00825B6A">
        <w:rPr>
          <w:spacing w:val="-16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in</w:t>
      </w:r>
      <w:r w:rsidRPr="00825B6A">
        <w:rPr>
          <w:spacing w:val="-16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the</w:t>
      </w:r>
      <w:r w:rsidRPr="00825B6A">
        <w:rPr>
          <w:spacing w:val="-16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ongoing</w:t>
      </w:r>
      <w:r w:rsidRPr="00825B6A">
        <w:rPr>
          <w:spacing w:val="-16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quest</w:t>
      </w:r>
      <w:r w:rsidRPr="00825B6A">
        <w:rPr>
          <w:spacing w:val="-15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 xml:space="preserve">for </w:t>
      </w:r>
      <w:r w:rsidRPr="00825B6A">
        <w:rPr>
          <w:sz w:val="21"/>
          <w:szCs w:val="21"/>
        </w:rPr>
        <w:t>gender justice in trade and across borders, October 2021.</w:t>
      </w:r>
    </w:p>
    <w:p w:rsidR="006D4DAE" w:rsidRPr="00825B6A" w:rsidRDefault="006D4DAE" w:rsidP="00141092">
      <w:pPr>
        <w:pStyle w:val="ListParagraph"/>
        <w:numPr>
          <w:ilvl w:val="0"/>
          <w:numId w:val="3"/>
        </w:numPr>
        <w:spacing w:before="12" w:line="309" w:lineRule="auto"/>
        <w:ind w:right="18"/>
        <w:jc w:val="both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 xml:space="preserve">Undertook </w:t>
      </w:r>
      <w:r w:rsidRPr="00825B6A">
        <w:rPr>
          <w:w w:val="110"/>
          <w:sz w:val="21"/>
          <w:szCs w:val="21"/>
        </w:rPr>
        <w:t xml:space="preserve">consultancies on women and gender for UNDP, Caribbean Development Bank, </w:t>
      </w:r>
      <w:r w:rsidRPr="00825B6A">
        <w:rPr>
          <w:sz w:val="21"/>
          <w:szCs w:val="21"/>
        </w:rPr>
        <w:t>UNIFEM/UNWOMEN,</w:t>
      </w:r>
      <w:r w:rsidRPr="00825B6A">
        <w:rPr>
          <w:spacing w:val="39"/>
          <w:sz w:val="21"/>
          <w:szCs w:val="21"/>
        </w:rPr>
        <w:t xml:space="preserve"> </w:t>
      </w:r>
      <w:r w:rsidRPr="00825B6A">
        <w:rPr>
          <w:sz w:val="21"/>
          <w:szCs w:val="21"/>
        </w:rPr>
        <w:t>CARICOM,</w:t>
      </w:r>
      <w:r w:rsidRPr="00825B6A">
        <w:rPr>
          <w:spacing w:val="39"/>
          <w:sz w:val="21"/>
          <w:szCs w:val="21"/>
        </w:rPr>
        <w:t xml:space="preserve"> </w:t>
      </w:r>
      <w:r w:rsidRPr="00825B6A">
        <w:rPr>
          <w:sz w:val="21"/>
          <w:szCs w:val="21"/>
        </w:rPr>
        <w:t>Commonwealth</w:t>
      </w:r>
      <w:r w:rsidRPr="00825B6A">
        <w:rPr>
          <w:spacing w:val="37"/>
          <w:sz w:val="21"/>
          <w:szCs w:val="21"/>
        </w:rPr>
        <w:t xml:space="preserve"> </w:t>
      </w:r>
      <w:r w:rsidRPr="00825B6A">
        <w:rPr>
          <w:sz w:val="21"/>
          <w:szCs w:val="21"/>
        </w:rPr>
        <w:t>Secretariat,</w:t>
      </w:r>
      <w:r w:rsidRPr="00825B6A">
        <w:rPr>
          <w:spacing w:val="39"/>
          <w:sz w:val="21"/>
          <w:szCs w:val="21"/>
        </w:rPr>
        <w:t xml:space="preserve"> </w:t>
      </w:r>
      <w:r w:rsidRPr="00825B6A">
        <w:rPr>
          <w:sz w:val="21"/>
          <w:szCs w:val="21"/>
        </w:rPr>
        <w:t>1997-2008</w:t>
      </w:r>
      <w:r w:rsidR="00BD4DBF" w:rsidRPr="00825B6A">
        <w:rPr>
          <w:sz w:val="21"/>
          <w:szCs w:val="21"/>
        </w:rPr>
        <w:t>.</w:t>
      </w:r>
    </w:p>
    <w:p w:rsidR="006D4DAE" w:rsidRPr="00825B6A" w:rsidRDefault="006D4DAE" w:rsidP="00141092">
      <w:pPr>
        <w:pStyle w:val="ListParagraph"/>
        <w:numPr>
          <w:ilvl w:val="0"/>
          <w:numId w:val="3"/>
        </w:numPr>
        <w:spacing w:before="12" w:line="309" w:lineRule="auto"/>
        <w:ind w:right="18"/>
        <w:jc w:val="both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>Organized</w:t>
      </w:r>
      <w:r w:rsidRPr="00825B6A">
        <w:rPr>
          <w:w w:val="110"/>
          <w:sz w:val="21"/>
          <w:szCs w:val="21"/>
        </w:rPr>
        <w:t xml:space="preserve">, </w:t>
      </w:r>
      <w:r w:rsidRPr="00825B6A">
        <w:rPr>
          <w:b/>
          <w:w w:val="110"/>
          <w:sz w:val="21"/>
          <w:szCs w:val="21"/>
        </w:rPr>
        <w:t xml:space="preserve">mounted and delivered </w:t>
      </w:r>
      <w:r w:rsidRPr="00825B6A">
        <w:rPr>
          <w:w w:val="110"/>
          <w:sz w:val="21"/>
          <w:szCs w:val="21"/>
        </w:rPr>
        <w:t xml:space="preserve">multiple national and regional gender training </w:t>
      </w:r>
      <w:r w:rsidRPr="00825B6A">
        <w:rPr>
          <w:sz w:val="21"/>
          <w:szCs w:val="21"/>
        </w:rPr>
        <w:t xml:space="preserve">workshops\seminars to national women\gender machineries, Women NGOs, police officers, on: </w:t>
      </w:r>
      <w:r w:rsidRPr="00825B6A">
        <w:rPr>
          <w:w w:val="110"/>
          <w:sz w:val="21"/>
          <w:szCs w:val="21"/>
        </w:rPr>
        <w:t>Reversing</w:t>
      </w:r>
      <w:r w:rsidRPr="00825B6A">
        <w:rPr>
          <w:spacing w:val="-9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Violence</w:t>
      </w:r>
      <w:r w:rsidRPr="00825B6A">
        <w:rPr>
          <w:spacing w:val="-9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Against</w:t>
      </w:r>
      <w:r w:rsidRPr="00825B6A">
        <w:rPr>
          <w:spacing w:val="-9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Women,</w:t>
      </w:r>
      <w:r w:rsidRPr="00825B6A">
        <w:rPr>
          <w:spacing w:val="-9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Building</w:t>
      </w:r>
      <w:r w:rsidRPr="00825B6A">
        <w:rPr>
          <w:spacing w:val="-9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Gender</w:t>
      </w:r>
      <w:r w:rsidRPr="00825B6A">
        <w:rPr>
          <w:spacing w:val="-9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Sensitization</w:t>
      </w:r>
      <w:r w:rsidRPr="00825B6A">
        <w:rPr>
          <w:spacing w:val="-9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in</w:t>
      </w:r>
      <w:r w:rsidRPr="00825B6A">
        <w:rPr>
          <w:spacing w:val="-9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the</w:t>
      </w:r>
      <w:r w:rsidRPr="00825B6A">
        <w:rPr>
          <w:spacing w:val="-9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Creation</w:t>
      </w:r>
      <w:r w:rsidRPr="00825B6A">
        <w:rPr>
          <w:spacing w:val="-9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of</w:t>
      </w:r>
      <w:r w:rsidRPr="00825B6A">
        <w:rPr>
          <w:spacing w:val="-9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 xml:space="preserve">National </w:t>
      </w:r>
      <w:r w:rsidRPr="00825B6A">
        <w:rPr>
          <w:spacing w:val="-2"/>
          <w:w w:val="110"/>
          <w:sz w:val="21"/>
          <w:szCs w:val="21"/>
        </w:rPr>
        <w:t>Gender</w:t>
      </w:r>
      <w:r w:rsidRPr="00825B6A">
        <w:rPr>
          <w:spacing w:val="-11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Policy,</w:t>
      </w:r>
      <w:r w:rsidRPr="00825B6A">
        <w:rPr>
          <w:spacing w:val="-11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1990-</w:t>
      </w:r>
      <w:r w:rsidRPr="00825B6A">
        <w:rPr>
          <w:spacing w:val="-11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2023.</w:t>
      </w:r>
    </w:p>
    <w:p w:rsidR="006D4DAE" w:rsidRPr="00825B6A" w:rsidRDefault="006D4DAE" w:rsidP="00141092">
      <w:pPr>
        <w:pStyle w:val="ListParagraph"/>
        <w:numPr>
          <w:ilvl w:val="0"/>
          <w:numId w:val="3"/>
        </w:numPr>
        <w:spacing w:before="12" w:line="309" w:lineRule="auto"/>
        <w:ind w:right="18"/>
        <w:jc w:val="both"/>
        <w:rPr>
          <w:sz w:val="21"/>
          <w:szCs w:val="21"/>
        </w:rPr>
      </w:pPr>
      <w:r w:rsidRPr="00825B6A">
        <w:rPr>
          <w:b/>
          <w:w w:val="105"/>
          <w:sz w:val="21"/>
          <w:szCs w:val="21"/>
        </w:rPr>
        <w:t xml:space="preserve">Created </w:t>
      </w:r>
      <w:r w:rsidRPr="00825B6A">
        <w:rPr>
          <w:w w:val="105"/>
          <w:sz w:val="21"/>
          <w:szCs w:val="21"/>
        </w:rPr>
        <w:t xml:space="preserve">a model for theorising and analysing Caribbean gender systems which </w:t>
      </w:r>
      <w:r w:rsidR="00393868">
        <w:rPr>
          <w:w w:val="105"/>
          <w:sz w:val="21"/>
          <w:szCs w:val="21"/>
        </w:rPr>
        <w:t>have</w:t>
      </w:r>
      <w:r w:rsidRPr="00825B6A">
        <w:rPr>
          <w:w w:val="105"/>
          <w:sz w:val="21"/>
          <w:szCs w:val="21"/>
        </w:rPr>
        <w:t xml:space="preserve"> been adopted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and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adapted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by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CARICOM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to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inform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its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framework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for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="00393868">
        <w:rPr>
          <w:w w:val="105"/>
          <w:sz w:val="21"/>
          <w:szCs w:val="21"/>
        </w:rPr>
        <w:t>mainstreaming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gender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in</w:t>
      </w:r>
      <w:r w:rsidRPr="00825B6A">
        <w:rPr>
          <w:spacing w:val="-13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 xml:space="preserve">key </w:t>
      </w:r>
      <w:r w:rsidRPr="00825B6A">
        <w:rPr>
          <w:spacing w:val="-2"/>
          <w:w w:val="105"/>
          <w:sz w:val="21"/>
          <w:szCs w:val="21"/>
        </w:rPr>
        <w:t>programmes</w:t>
      </w:r>
      <w:r w:rsidRPr="00825B6A">
        <w:rPr>
          <w:spacing w:val="-9"/>
          <w:w w:val="105"/>
          <w:sz w:val="21"/>
          <w:szCs w:val="21"/>
        </w:rPr>
        <w:t xml:space="preserve"> </w:t>
      </w:r>
      <w:r w:rsidRPr="00825B6A">
        <w:rPr>
          <w:spacing w:val="-2"/>
          <w:w w:val="105"/>
          <w:sz w:val="21"/>
          <w:szCs w:val="21"/>
        </w:rPr>
        <w:t>on</w:t>
      </w:r>
      <w:r w:rsidRPr="00825B6A">
        <w:rPr>
          <w:spacing w:val="-10"/>
          <w:w w:val="105"/>
          <w:sz w:val="21"/>
          <w:szCs w:val="21"/>
        </w:rPr>
        <w:t xml:space="preserve"> </w:t>
      </w:r>
      <w:r w:rsidRPr="00825B6A">
        <w:rPr>
          <w:spacing w:val="-2"/>
          <w:w w:val="105"/>
          <w:sz w:val="21"/>
          <w:szCs w:val="21"/>
        </w:rPr>
        <w:t>gender</w:t>
      </w:r>
      <w:r w:rsidRPr="00825B6A">
        <w:rPr>
          <w:spacing w:val="-9"/>
          <w:w w:val="105"/>
          <w:sz w:val="21"/>
          <w:szCs w:val="21"/>
        </w:rPr>
        <w:t xml:space="preserve"> </w:t>
      </w:r>
      <w:r w:rsidRPr="00825B6A">
        <w:rPr>
          <w:spacing w:val="-2"/>
          <w:w w:val="105"/>
          <w:sz w:val="21"/>
          <w:szCs w:val="21"/>
        </w:rPr>
        <w:t>and</w:t>
      </w:r>
      <w:r w:rsidRPr="00825B6A">
        <w:rPr>
          <w:spacing w:val="-10"/>
          <w:w w:val="105"/>
          <w:sz w:val="21"/>
          <w:szCs w:val="21"/>
        </w:rPr>
        <w:t xml:space="preserve"> </w:t>
      </w:r>
      <w:r w:rsidRPr="00825B6A">
        <w:rPr>
          <w:spacing w:val="-2"/>
          <w:w w:val="105"/>
          <w:sz w:val="21"/>
          <w:szCs w:val="21"/>
        </w:rPr>
        <w:t>development</w:t>
      </w:r>
      <w:r w:rsidRPr="00825B6A">
        <w:rPr>
          <w:spacing w:val="-9"/>
          <w:w w:val="105"/>
          <w:sz w:val="21"/>
          <w:szCs w:val="21"/>
        </w:rPr>
        <w:t xml:space="preserve"> </w:t>
      </w:r>
      <w:r w:rsidRPr="00825B6A">
        <w:rPr>
          <w:spacing w:val="-2"/>
          <w:w w:val="105"/>
          <w:sz w:val="21"/>
          <w:szCs w:val="21"/>
        </w:rPr>
        <w:t>(Gender</w:t>
      </w:r>
      <w:r w:rsidRPr="00825B6A">
        <w:rPr>
          <w:spacing w:val="-9"/>
          <w:w w:val="105"/>
          <w:sz w:val="21"/>
          <w:szCs w:val="21"/>
        </w:rPr>
        <w:t xml:space="preserve"> </w:t>
      </w:r>
      <w:r w:rsidRPr="00825B6A">
        <w:rPr>
          <w:spacing w:val="-2"/>
          <w:w w:val="105"/>
          <w:sz w:val="21"/>
          <w:szCs w:val="21"/>
        </w:rPr>
        <w:t>Dialogue,</w:t>
      </w:r>
      <w:r w:rsidRPr="00825B6A">
        <w:rPr>
          <w:spacing w:val="-9"/>
          <w:w w:val="105"/>
          <w:sz w:val="21"/>
          <w:szCs w:val="21"/>
        </w:rPr>
        <w:t xml:space="preserve"> </w:t>
      </w:r>
      <w:r w:rsidRPr="00825B6A">
        <w:rPr>
          <w:spacing w:val="-2"/>
          <w:w w:val="105"/>
          <w:sz w:val="21"/>
          <w:szCs w:val="21"/>
        </w:rPr>
        <w:t>UNECLAC,</w:t>
      </w:r>
      <w:r w:rsidRPr="00825B6A">
        <w:rPr>
          <w:spacing w:val="-9"/>
          <w:w w:val="105"/>
          <w:sz w:val="21"/>
          <w:szCs w:val="21"/>
        </w:rPr>
        <w:t xml:space="preserve"> </w:t>
      </w:r>
      <w:r w:rsidRPr="00825B6A">
        <w:rPr>
          <w:spacing w:val="-2"/>
          <w:w w:val="105"/>
          <w:sz w:val="21"/>
          <w:szCs w:val="21"/>
        </w:rPr>
        <w:t>Issue</w:t>
      </w:r>
      <w:r w:rsidRPr="00825B6A">
        <w:rPr>
          <w:spacing w:val="-9"/>
          <w:w w:val="105"/>
          <w:sz w:val="21"/>
          <w:szCs w:val="21"/>
        </w:rPr>
        <w:t xml:space="preserve"> </w:t>
      </w:r>
      <w:r w:rsidRPr="00825B6A">
        <w:rPr>
          <w:spacing w:val="-2"/>
          <w:w w:val="105"/>
          <w:sz w:val="21"/>
          <w:szCs w:val="21"/>
        </w:rPr>
        <w:t>5.</w:t>
      </w:r>
      <w:r w:rsidRPr="00825B6A">
        <w:rPr>
          <w:spacing w:val="-9"/>
          <w:w w:val="105"/>
          <w:sz w:val="21"/>
          <w:szCs w:val="21"/>
        </w:rPr>
        <w:t xml:space="preserve"> </w:t>
      </w:r>
      <w:r w:rsidRPr="00825B6A">
        <w:rPr>
          <w:spacing w:val="-2"/>
          <w:w w:val="105"/>
          <w:sz w:val="21"/>
          <w:szCs w:val="21"/>
        </w:rPr>
        <w:t>No.1,</w:t>
      </w:r>
      <w:r w:rsidRPr="00825B6A">
        <w:rPr>
          <w:spacing w:val="-9"/>
          <w:w w:val="105"/>
          <w:sz w:val="21"/>
          <w:szCs w:val="21"/>
        </w:rPr>
        <w:t xml:space="preserve"> </w:t>
      </w:r>
      <w:r w:rsidRPr="00825B6A">
        <w:rPr>
          <w:spacing w:val="-2"/>
          <w:w w:val="105"/>
          <w:sz w:val="21"/>
          <w:szCs w:val="21"/>
        </w:rPr>
        <w:t>2001).</w:t>
      </w:r>
    </w:p>
    <w:p w:rsidR="006D4DAE" w:rsidRPr="00825B6A" w:rsidRDefault="006D4DAE" w:rsidP="00141092">
      <w:pPr>
        <w:pStyle w:val="ListParagraph"/>
        <w:numPr>
          <w:ilvl w:val="0"/>
          <w:numId w:val="3"/>
        </w:numPr>
        <w:spacing w:before="12" w:line="309" w:lineRule="auto"/>
        <w:ind w:right="18"/>
        <w:jc w:val="both"/>
        <w:rPr>
          <w:sz w:val="21"/>
          <w:szCs w:val="21"/>
        </w:rPr>
      </w:pPr>
      <w:r w:rsidRPr="00825B6A">
        <w:rPr>
          <w:b/>
          <w:w w:val="105"/>
          <w:sz w:val="21"/>
          <w:szCs w:val="21"/>
        </w:rPr>
        <w:t>Founded</w:t>
      </w:r>
      <w:r w:rsidRPr="00825B6A">
        <w:rPr>
          <w:w w:val="105"/>
          <w:sz w:val="21"/>
          <w:szCs w:val="21"/>
        </w:rPr>
        <w:t>, the Women’s Forum of Barbados, a women’s public policy pressure group which mounted educational and outreach programmes on breaking down societal barriers discriminating against women and lobbied governments to change policies adversely affecting women, 1988.</w:t>
      </w:r>
    </w:p>
    <w:p w:rsidR="006D4DAE" w:rsidRPr="00825B6A" w:rsidRDefault="006D4DAE" w:rsidP="00141092">
      <w:pPr>
        <w:pStyle w:val="ListParagraph"/>
        <w:numPr>
          <w:ilvl w:val="0"/>
          <w:numId w:val="3"/>
        </w:numPr>
        <w:spacing w:before="12" w:line="309" w:lineRule="auto"/>
        <w:ind w:right="18"/>
        <w:jc w:val="both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>Delivered</w:t>
      </w:r>
      <w:r w:rsidRPr="00825B6A">
        <w:rPr>
          <w:b/>
          <w:spacing w:val="46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over</w:t>
      </w:r>
      <w:r w:rsidRPr="00825B6A">
        <w:rPr>
          <w:spacing w:val="32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43</w:t>
      </w:r>
      <w:r w:rsidRPr="00825B6A">
        <w:rPr>
          <w:spacing w:val="31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distinguished</w:t>
      </w:r>
      <w:r w:rsidRPr="00825B6A">
        <w:rPr>
          <w:spacing w:val="32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keynote</w:t>
      </w:r>
      <w:r w:rsidRPr="00825B6A">
        <w:rPr>
          <w:spacing w:val="31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and</w:t>
      </w:r>
      <w:r w:rsidRPr="00825B6A">
        <w:rPr>
          <w:spacing w:val="32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public</w:t>
      </w:r>
      <w:r w:rsidRPr="00825B6A">
        <w:rPr>
          <w:spacing w:val="31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lectures</w:t>
      </w:r>
      <w:r w:rsidRPr="00825B6A">
        <w:rPr>
          <w:spacing w:val="32"/>
          <w:w w:val="110"/>
          <w:sz w:val="21"/>
          <w:szCs w:val="21"/>
        </w:rPr>
        <w:t xml:space="preserve"> </w:t>
      </w:r>
      <w:r w:rsidR="00CD7365">
        <w:rPr>
          <w:spacing w:val="32"/>
          <w:w w:val="110"/>
          <w:sz w:val="21"/>
          <w:szCs w:val="21"/>
        </w:rPr>
        <w:t>i</w:t>
      </w:r>
      <w:r w:rsidRPr="00825B6A">
        <w:rPr>
          <w:w w:val="110"/>
          <w:sz w:val="21"/>
          <w:szCs w:val="21"/>
        </w:rPr>
        <w:t>n</w:t>
      </w:r>
      <w:r w:rsidRPr="00825B6A">
        <w:rPr>
          <w:spacing w:val="31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Nairobi,</w:t>
      </w:r>
      <w:r w:rsidRPr="00825B6A">
        <w:rPr>
          <w:spacing w:val="32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Beijing,</w:t>
      </w:r>
      <w:r w:rsidRPr="00825B6A">
        <w:rPr>
          <w:spacing w:val="31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Tokyo,</w:t>
      </w:r>
      <w:r w:rsidRPr="00825B6A">
        <w:rPr>
          <w:spacing w:val="32"/>
          <w:w w:val="110"/>
          <w:sz w:val="21"/>
          <w:szCs w:val="21"/>
        </w:rPr>
        <w:t xml:space="preserve"> </w:t>
      </w:r>
      <w:r w:rsidRPr="00825B6A">
        <w:rPr>
          <w:spacing w:val="-5"/>
          <w:w w:val="110"/>
          <w:sz w:val="21"/>
          <w:szCs w:val="21"/>
        </w:rPr>
        <w:t xml:space="preserve">St. </w:t>
      </w:r>
      <w:r w:rsidRPr="00825B6A">
        <w:rPr>
          <w:w w:val="105"/>
          <w:sz w:val="21"/>
          <w:szCs w:val="21"/>
        </w:rPr>
        <w:t>Andrews, Scotland, Oxford, The Netherlands and many Caribbean countries on themes of Feminist\Women\Gender</w:t>
      </w:r>
      <w:r w:rsidRPr="00825B6A">
        <w:rPr>
          <w:spacing w:val="-15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Studies,</w:t>
      </w:r>
      <w:r w:rsidRPr="00825B6A">
        <w:rPr>
          <w:spacing w:val="-15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Women\Gender</w:t>
      </w:r>
      <w:r w:rsidRPr="00825B6A">
        <w:rPr>
          <w:spacing w:val="-14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Equality,</w:t>
      </w:r>
      <w:r w:rsidRPr="00825B6A">
        <w:rPr>
          <w:spacing w:val="-15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Curbing</w:t>
      </w:r>
      <w:r w:rsidRPr="00825B6A">
        <w:rPr>
          <w:spacing w:val="-14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Violence</w:t>
      </w:r>
      <w:r w:rsidRPr="00825B6A">
        <w:rPr>
          <w:spacing w:val="-15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Against</w:t>
      </w:r>
      <w:r w:rsidRPr="00825B6A">
        <w:rPr>
          <w:spacing w:val="-14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Women, Promoting Gender Justice, Enhancing Women’s Citizenship, Gender and Migration, Women and Political Power, Women and Leadership, 1996 -2023.</w:t>
      </w:r>
    </w:p>
    <w:p w:rsidR="00BD4DBF" w:rsidRPr="00825B6A" w:rsidRDefault="006D4DAE" w:rsidP="00141092">
      <w:pPr>
        <w:pStyle w:val="ListParagraph"/>
        <w:numPr>
          <w:ilvl w:val="0"/>
          <w:numId w:val="3"/>
        </w:numPr>
        <w:spacing w:before="12" w:line="309" w:lineRule="auto"/>
        <w:ind w:right="18"/>
        <w:jc w:val="both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>Delivered 6</w:t>
      </w:r>
      <w:r w:rsidR="00FE52CE" w:rsidRPr="00FE52CE">
        <w:rPr>
          <w:b/>
          <w:w w:val="110"/>
          <w:sz w:val="21"/>
          <w:szCs w:val="21"/>
          <w:vertAlign w:val="superscript"/>
        </w:rPr>
        <w:t>th</w:t>
      </w:r>
      <w:r w:rsidR="00FE52CE">
        <w:rPr>
          <w:b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Keynote lecture</w:t>
      </w:r>
      <w:r w:rsidRPr="00825B6A">
        <w:rPr>
          <w:w w:val="110"/>
          <w:sz w:val="21"/>
          <w:szCs w:val="21"/>
        </w:rPr>
        <w:t xml:space="preserve">, </w:t>
      </w:r>
      <w:r w:rsidRPr="00CD7365">
        <w:rPr>
          <w:i/>
          <w:w w:val="110"/>
          <w:sz w:val="21"/>
          <w:szCs w:val="21"/>
        </w:rPr>
        <w:t>“The Gender of Crises A Crisis of Gender? Reflections from Barbados and the Caribbean”</w:t>
      </w:r>
      <w:r w:rsidR="00CD7365">
        <w:rPr>
          <w:w w:val="110"/>
          <w:sz w:val="21"/>
          <w:szCs w:val="21"/>
        </w:rPr>
        <w:t>,</w:t>
      </w:r>
      <w:r w:rsidRPr="00825B6A">
        <w:rPr>
          <w:w w:val="110"/>
          <w:sz w:val="21"/>
          <w:szCs w:val="21"/>
        </w:rPr>
        <w:t xml:space="preserve"> University of the West Indies </w:t>
      </w:r>
      <w:r w:rsidR="00CD7365">
        <w:rPr>
          <w:w w:val="110"/>
          <w:sz w:val="21"/>
          <w:szCs w:val="21"/>
        </w:rPr>
        <w:t>(</w:t>
      </w:r>
      <w:r w:rsidRPr="00825B6A">
        <w:rPr>
          <w:w w:val="110"/>
          <w:sz w:val="21"/>
          <w:szCs w:val="21"/>
        </w:rPr>
        <w:t>Cave Hill</w:t>
      </w:r>
      <w:r w:rsidR="00CD7365">
        <w:rPr>
          <w:spacing w:val="40"/>
          <w:w w:val="110"/>
          <w:sz w:val="21"/>
          <w:szCs w:val="21"/>
        </w:rPr>
        <w:t xml:space="preserve"> Campus) </w:t>
      </w:r>
      <w:r w:rsidRPr="00825B6A">
        <w:rPr>
          <w:w w:val="110"/>
          <w:sz w:val="21"/>
          <w:szCs w:val="21"/>
        </w:rPr>
        <w:t>60</w:t>
      </w:r>
      <w:r w:rsidR="00CD7365" w:rsidRPr="00CD7365">
        <w:rPr>
          <w:w w:val="110"/>
          <w:sz w:val="21"/>
          <w:szCs w:val="21"/>
          <w:vertAlign w:val="superscript"/>
        </w:rPr>
        <w:t>th</w:t>
      </w:r>
      <w:r w:rsidR="00CD7365">
        <w:rPr>
          <w:w w:val="110"/>
          <w:sz w:val="21"/>
          <w:szCs w:val="21"/>
        </w:rPr>
        <w:t xml:space="preserve"> A</w:t>
      </w:r>
      <w:r w:rsidRPr="00825B6A">
        <w:rPr>
          <w:w w:val="110"/>
          <w:sz w:val="21"/>
          <w:szCs w:val="21"/>
        </w:rPr>
        <w:t>nniversary Lecture</w:t>
      </w:r>
      <w:r w:rsidRPr="00825B6A">
        <w:rPr>
          <w:spacing w:val="-16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Series,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October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2023.</w:t>
      </w:r>
    </w:p>
    <w:p w:rsidR="006D4DAE" w:rsidRPr="00825B6A" w:rsidRDefault="006D4DAE" w:rsidP="00141092">
      <w:pPr>
        <w:pStyle w:val="ListParagraph"/>
        <w:numPr>
          <w:ilvl w:val="0"/>
          <w:numId w:val="3"/>
        </w:numPr>
        <w:spacing w:before="12" w:line="309" w:lineRule="auto"/>
        <w:ind w:right="18"/>
        <w:jc w:val="both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 xml:space="preserve">Authored </w:t>
      </w:r>
      <w:r w:rsidRPr="00825B6A">
        <w:rPr>
          <w:w w:val="110"/>
          <w:sz w:val="21"/>
          <w:szCs w:val="21"/>
        </w:rPr>
        <w:t xml:space="preserve">the pioneering and foundational text, The Political Economy of Gender in the </w:t>
      </w:r>
      <w:r w:rsidRPr="00825B6A">
        <w:rPr>
          <w:sz w:val="21"/>
          <w:szCs w:val="21"/>
        </w:rPr>
        <w:t>Twentieth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Century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Caribbean,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published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by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Palgrave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International,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2001;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>edited\co-edited</w:t>
      </w:r>
      <w:r w:rsidRPr="00825B6A">
        <w:rPr>
          <w:spacing w:val="40"/>
          <w:sz w:val="21"/>
          <w:szCs w:val="21"/>
        </w:rPr>
        <w:t xml:space="preserve"> </w:t>
      </w:r>
      <w:r w:rsidRPr="00825B6A">
        <w:rPr>
          <w:sz w:val="21"/>
          <w:szCs w:val="21"/>
        </w:rPr>
        <w:t xml:space="preserve">five </w:t>
      </w:r>
      <w:r w:rsidRPr="00825B6A">
        <w:rPr>
          <w:w w:val="105"/>
          <w:sz w:val="21"/>
          <w:szCs w:val="21"/>
        </w:rPr>
        <w:t>other</w:t>
      </w:r>
      <w:r w:rsidRPr="00825B6A">
        <w:rPr>
          <w:spacing w:val="-7"/>
          <w:w w:val="105"/>
          <w:sz w:val="21"/>
          <w:szCs w:val="21"/>
        </w:rPr>
        <w:t xml:space="preserve"> </w:t>
      </w:r>
      <w:r w:rsidRPr="00825B6A">
        <w:rPr>
          <w:spacing w:val="-2"/>
          <w:w w:val="105"/>
          <w:sz w:val="21"/>
          <w:szCs w:val="21"/>
        </w:rPr>
        <w:t>books.</w:t>
      </w:r>
    </w:p>
    <w:p w:rsidR="00825B6A" w:rsidRPr="00825B6A" w:rsidRDefault="00825B6A" w:rsidP="00141092">
      <w:pPr>
        <w:pStyle w:val="ListParagraph"/>
        <w:spacing w:before="12" w:line="309" w:lineRule="auto"/>
        <w:ind w:left="360" w:right="18"/>
        <w:jc w:val="both"/>
        <w:rPr>
          <w:sz w:val="21"/>
          <w:szCs w:val="21"/>
        </w:rPr>
      </w:pPr>
    </w:p>
    <w:p w:rsidR="00B33E6B" w:rsidRDefault="00B33E6B" w:rsidP="00825B6A">
      <w:pPr>
        <w:spacing w:before="577" w:line="360" w:lineRule="auto"/>
        <w:rPr>
          <w:b/>
          <w:sz w:val="26"/>
        </w:rPr>
      </w:pPr>
    </w:p>
    <w:p w:rsidR="006D4DAE" w:rsidRPr="00825B6A" w:rsidRDefault="006D4DAE" w:rsidP="00825B6A">
      <w:pPr>
        <w:spacing w:before="577" w:line="360" w:lineRule="auto"/>
        <w:rPr>
          <w:b/>
          <w:sz w:val="26"/>
        </w:rPr>
      </w:pPr>
      <w:r w:rsidRPr="00825B6A">
        <w:rPr>
          <w:b/>
          <w:sz w:val="26"/>
        </w:rPr>
        <w:lastRenderedPageBreak/>
        <w:t>E D U C A T I O N</w:t>
      </w:r>
    </w:p>
    <w:p w:rsidR="006D4DAE" w:rsidRPr="00B33E6B" w:rsidRDefault="006D4DAE" w:rsidP="00141092">
      <w:pPr>
        <w:pStyle w:val="ListParagraph"/>
        <w:numPr>
          <w:ilvl w:val="0"/>
          <w:numId w:val="5"/>
        </w:numPr>
        <w:spacing w:before="16" w:line="360" w:lineRule="auto"/>
        <w:ind w:right="17"/>
        <w:jc w:val="both"/>
        <w:rPr>
          <w:i/>
          <w:sz w:val="21"/>
          <w:szCs w:val="21"/>
        </w:rPr>
      </w:pPr>
      <w:r w:rsidRPr="00825B6A">
        <w:rPr>
          <w:w w:val="115"/>
          <w:sz w:val="21"/>
          <w:szCs w:val="21"/>
        </w:rPr>
        <w:t>1994</w:t>
      </w:r>
      <w:r w:rsidRPr="00825B6A">
        <w:rPr>
          <w:spacing w:val="-1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-</w:t>
      </w:r>
      <w:r w:rsidRPr="00825B6A">
        <w:rPr>
          <w:spacing w:val="-1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Howard University, Washington DC, USA</w:t>
      </w:r>
      <w:r w:rsidR="00464DCE">
        <w:rPr>
          <w:b/>
          <w:w w:val="115"/>
          <w:sz w:val="21"/>
          <w:szCs w:val="21"/>
        </w:rPr>
        <w:t>,</w:t>
      </w:r>
      <w:r w:rsidRPr="00825B6A">
        <w:rPr>
          <w:b/>
          <w:w w:val="115"/>
          <w:sz w:val="21"/>
          <w:szCs w:val="21"/>
        </w:rPr>
        <w:t xml:space="preserve"> PhD. </w:t>
      </w:r>
      <w:r w:rsidRPr="00825B6A">
        <w:rPr>
          <w:w w:val="115"/>
          <w:sz w:val="21"/>
          <w:szCs w:val="21"/>
        </w:rPr>
        <w:t>in</w:t>
      </w:r>
      <w:r w:rsidRPr="00825B6A">
        <w:rPr>
          <w:spacing w:val="-1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Political</w:t>
      </w:r>
      <w:r w:rsidRPr="00825B6A">
        <w:rPr>
          <w:spacing w:val="-1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Science,</w:t>
      </w:r>
      <w:r w:rsidRPr="00825B6A">
        <w:rPr>
          <w:spacing w:val="-1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Graduate</w:t>
      </w:r>
      <w:r w:rsidRPr="00825B6A">
        <w:rPr>
          <w:spacing w:val="-1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 xml:space="preserve">School </w:t>
      </w:r>
      <w:r w:rsidRPr="00825B6A">
        <w:rPr>
          <w:w w:val="125"/>
          <w:sz w:val="21"/>
          <w:szCs w:val="21"/>
        </w:rPr>
        <w:t>of</w:t>
      </w:r>
      <w:r w:rsidRPr="00825B6A">
        <w:rPr>
          <w:spacing w:val="-19"/>
          <w:w w:val="125"/>
          <w:sz w:val="21"/>
          <w:szCs w:val="21"/>
        </w:rPr>
        <w:t xml:space="preserve"> </w:t>
      </w:r>
      <w:r w:rsidRPr="00825B6A">
        <w:rPr>
          <w:w w:val="125"/>
          <w:sz w:val="21"/>
          <w:szCs w:val="21"/>
        </w:rPr>
        <w:t>Arts</w:t>
      </w:r>
      <w:r w:rsidRPr="00825B6A">
        <w:rPr>
          <w:spacing w:val="-18"/>
          <w:w w:val="125"/>
          <w:sz w:val="21"/>
          <w:szCs w:val="21"/>
        </w:rPr>
        <w:t xml:space="preserve"> </w:t>
      </w:r>
      <w:r w:rsidRPr="00825B6A">
        <w:rPr>
          <w:w w:val="125"/>
          <w:sz w:val="21"/>
          <w:szCs w:val="21"/>
        </w:rPr>
        <w:t>and</w:t>
      </w:r>
      <w:r w:rsidRPr="00825B6A">
        <w:rPr>
          <w:spacing w:val="-18"/>
          <w:w w:val="125"/>
          <w:sz w:val="21"/>
          <w:szCs w:val="21"/>
        </w:rPr>
        <w:t xml:space="preserve"> </w:t>
      </w:r>
      <w:r w:rsidRPr="00825B6A">
        <w:rPr>
          <w:w w:val="125"/>
          <w:sz w:val="21"/>
          <w:szCs w:val="21"/>
        </w:rPr>
        <w:t>Sciences:</w:t>
      </w:r>
      <w:r w:rsidRPr="00825B6A">
        <w:rPr>
          <w:spacing w:val="-18"/>
          <w:w w:val="125"/>
          <w:sz w:val="21"/>
          <w:szCs w:val="21"/>
        </w:rPr>
        <w:t xml:space="preserve"> </w:t>
      </w:r>
      <w:r w:rsidRPr="00B33E6B">
        <w:rPr>
          <w:i/>
          <w:w w:val="125"/>
          <w:sz w:val="21"/>
          <w:szCs w:val="21"/>
        </w:rPr>
        <w:t>“</w:t>
      </w:r>
      <w:r w:rsidRPr="00B33E6B">
        <w:rPr>
          <w:b/>
          <w:i/>
          <w:w w:val="125"/>
          <w:sz w:val="21"/>
          <w:szCs w:val="21"/>
        </w:rPr>
        <w:t>Gender</w:t>
      </w:r>
      <w:r w:rsidRPr="00B33E6B">
        <w:rPr>
          <w:b/>
          <w:i/>
          <w:spacing w:val="-15"/>
          <w:w w:val="125"/>
          <w:sz w:val="21"/>
          <w:szCs w:val="21"/>
        </w:rPr>
        <w:t xml:space="preserve"> </w:t>
      </w:r>
      <w:r w:rsidRPr="00B33E6B">
        <w:rPr>
          <w:b/>
          <w:i/>
          <w:w w:val="125"/>
          <w:sz w:val="21"/>
          <w:szCs w:val="21"/>
        </w:rPr>
        <w:t>and</w:t>
      </w:r>
      <w:r w:rsidRPr="00B33E6B">
        <w:rPr>
          <w:b/>
          <w:i/>
          <w:spacing w:val="-15"/>
          <w:w w:val="125"/>
          <w:sz w:val="21"/>
          <w:szCs w:val="21"/>
        </w:rPr>
        <w:t xml:space="preserve"> </w:t>
      </w:r>
      <w:r w:rsidRPr="00B33E6B">
        <w:rPr>
          <w:b/>
          <w:i/>
          <w:w w:val="125"/>
          <w:sz w:val="21"/>
          <w:szCs w:val="21"/>
        </w:rPr>
        <w:t>Development</w:t>
      </w:r>
      <w:r w:rsidRPr="00B33E6B">
        <w:rPr>
          <w:b/>
          <w:i/>
          <w:spacing w:val="-8"/>
          <w:w w:val="125"/>
          <w:sz w:val="21"/>
          <w:szCs w:val="21"/>
        </w:rPr>
        <w:t xml:space="preserve"> </w:t>
      </w:r>
      <w:r w:rsidRPr="00B33E6B">
        <w:rPr>
          <w:b/>
          <w:i/>
          <w:w w:val="125"/>
          <w:sz w:val="21"/>
          <w:szCs w:val="21"/>
        </w:rPr>
        <w:t>in</w:t>
      </w:r>
      <w:r w:rsidRPr="00B33E6B">
        <w:rPr>
          <w:b/>
          <w:i/>
          <w:spacing w:val="-7"/>
          <w:w w:val="125"/>
          <w:sz w:val="21"/>
          <w:szCs w:val="21"/>
        </w:rPr>
        <w:t xml:space="preserve"> </w:t>
      </w:r>
      <w:r w:rsidRPr="00B33E6B">
        <w:rPr>
          <w:b/>
          <w:i/>
          <w:w w:val="125"/>
          <w:sz w:val="21"/>
          <w:szCs w:val="21"/>
        </w:rPr>
        <w:t>the</w:t>
      </w:r>
      <w:r w:rsidRPr="00B33E6B">
        <w:rPr>
          <w:b/>
          <w:i/>
          <w:spacing w:val="-7"/>
          <w:w w:val="125"/>
          <w:sz w:val="21"/>
          <w:szCs w:val="21"/>
        </w:rPr>
        <w:t xml:space="preserve"> </w:t>
      </w:r>
      <w:r w:rsidRPr="00B33E6B">
        <w:rPr>
          <w:b/>
          <w:i/>
          <w:w w:val="125"/>
          <w:sz w:val="21"/>
          <w:szCs w:val="21"/>
        </w:rPr>
        <w:t>Post-Colonial</w:t>
      </w:r>
      <w:r w:rsidRPr="00B33E6B">
        <w:rPr>
          <w:b/>
          <w:i/>
          <w:spacing w:val="-7"/>
          <w:w w:val="125"/>
          <w:sz w:val="21"/>
          <w:szCs w:val="21"/>
        </w:rPr>
        <w:t xml:space="preserve"> </w:t>
      </w:r>
      <w:r w:rsidRPr="00B33E6B">
        <w:rPr>
          <w:b/>
          <w:i/>
          <w:w w:val="125"/>
          <w:sz w:val="21"/>
          <w:szCs w:val="21"/>
        </w:rPr>
        <w:t>Caribbean:</w:t>
      </w:r>
      <w:r w:rsidRPr="00B33E6B">
        <w:rPr>
          <w:b/>
          <w:i/>
          <w:spacing w:val="-7"/>
          <w:w w:val="125"/>
          <w:sz w:val="21"/>
          <w:szCs w:val="21"/>
        </w:rPr>
        <w:t xml:space="preserve"> </w:t>
      </w:r>
      <w:r w:rsidRPr="00B33E6B">
        <w:rPr>
          <w:b/>
          <w:i/>
          <w:w w:val="125"/>
          <w:sz w:val="21"/>
          <w:szCs w:val="21"/>
        </w:rPr>
        <w:t>Female Entrepreneurs and the Barbadian State</w:t>
      </w:r>
      <w:r w:rsidRPr="00B33E6B">
        <w:rPr>
          <w:i/>
          <w:w w:val="125"/>
          <w:sz w:val="21"/>
          <w:szCs w:val="21"/>
        </w:rPr>
        <w:t>”</w:t>
      </w:r>
    </w:p>
    <w:p w:rsidR="006D4DAE" w:rsidRPr="00825B6A" w:rsidRDefault="006D4DAE" w:rsidP="00141092">
      <w:pPr>
        <w:pStyle w:val="ListParagraph"/>
        <w:numPr>
          <w:ilvl w:val="0"/>
          <w:numId w:val="5"/>
        </w:numPr>
        <w:spacing w:before="16" w:line="324" w:lineRule="auto"/>
        <w:ind w:right="17"/>
        <w:jc w:val="both"/>
        <w:rPr>
          <w:sz w:val="21"/>
          <w:szCs w:val="21"/>
        </w:rPr>
      </w:pPr>
      <w:r w:rsidRPr="00825B6A">
        <w:rPr>
          <w:w w:val="125"/>
          <w:sz w:val="21"/>
          <w:szCs w:val="21"/>
        </w:rPr>
        <w:t xml:space="preserve">1986 - </w:t>
      </w:r>
      <w:r w:rsidRPr="00825B6A">
        <w:rPr>
          <w:b/>
          <w:w w:val="125"/>
          <w:sz w:val="21"/>
          <w:szCs w:val="21"/>
        </w:rPr>
        <w:t xml:space="preserve">International Rice Research Institute, Los Banos, the Philippines </w:t>
      </w:r>
      <w:r w:rsidRPr="00825B6A">
        <w:rPr>
          <w:w w:val="125"/>
          <w:sz w:val="21"/>
          <w:szCs w:val="21"/>
        </w:rPr>
        <w:t xml:space="preserve">Certificate in </w:t>
      </w:r>
      <w:r w:rsidRPr="00825B6A">
        <w:rPr>
          <w:w w:val="115"/>
          <w:sz w:val="21"/>
          <w:szCs w:val="21"/>
        </w:rPr>
        <w:t>Editing</w:t>
      </w:r>
      <w:r w:rsidRPr="00825B6A">
        <w:rPr>
          <w:spacing w:val="-13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and</w:t>
      </w:r>
      <w:r w:rsidRPr="00825B6A">
        <w:rPr>
          <w:spacing w:val="-13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Publications</w:t>
      </w:r>
      <w:r w:rsidRPr="00825B6A">
        <w:rPr>
          <w:spacing w:val="-13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Training</w:t>
      </w:r>
    </w:p>
    <w:p w:rsidR="006D4DAE" w:rsidRPr="00825B6A" w:rsidRDefault="006D4DAE" w:rsidP="00141092">
      <w:pPr>
        <w:pStyle w:val="ListParagraph"/>
        <w:numPr>
          <w:ilvl w:val="0"/>
          <w:numId w:val="5"/>
        </w:numPr>
        <w:spacing w:before="16" w:line="324" w:lineRule="auto"/>
        <w:ind w:right="17"/>
        <w:jc w:val="both"/>
        <w:rPr>
          <w:sz w:val="21"/>
          <w:szCs w:val="21"/>
        </w:rPr>
      </w:pPr>
      <w:r w:rsidRPr="00825B6A">
        <w:rPr>
          <w:w w:val="120"/>
          <w:sz w:val="21"/>
          <w:szCs w:val="21"/>
        </w:rPr>
        <w:t>1984</w:t>
      </w:r>
      <w:r w:rsidRPr="00825B6A">
        <w:rPr>
          <w:spacing w:val="-12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-</w:t>
      </w:r>
      <w:r w:rsidRPr="00825B6A">
        <w:rPr>
          <w:spacing w:val="-12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New</w:t>
      </w:r>
      <w:r w:rsidRPr="00825B6A">
        <w:rPr>
          <w:b/>
          <w:spacing w:val="6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York</w:t>
      </w:r>
      <w:r w:rsidRPr="00825B6A">
        <w:rPr>
          <w:b/>
          <w:spacing w:val="5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University,</w:t>
      </w:r>
      <w:r w:rsidRPr="00825B6A">
        <w:rPr>
          <w:b/>
          <w:spacing w:val="7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New</w:t>
      </w:r>
      <w:r w:rsidRPr="00825B6A">
        <w:rPr>
          <w:b/>
          <w:spacing w:val="6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York,</w:t>
      </w:r>
      <w:r w:rsidRPr="00825B6A">
        <w:rPr>
          <w:b/>
          <w:spacing w:val="6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USA</w:t>
      </w:r>
      <w:r w:rsidR="00464DCE">
        <w:rPr>
          <w:b/>
          <w:w w:val="120"/>
          <w:sz w:val="21"/>
          <w:szCs w:val="21"/>
        </w:rPr>
        <w:t>,</w:t>
      </w:r>
      <w:r w:rsidRPr="00825B6A">
        <w:rPr>
          <w:b/>
          <w:spacing w:val="6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MPA</w:t>
      </w:r>
      <w:r w:rsidRPr="00825B6A">
        <w:rPr>
          <w:w w:val="120"/>
          <w:sz w:val="21"/>
          <w:szCs w:val="21"/>
        </w:rPr>
        <w:t>,</w:t>
      </w:r>
      <w:r w:rsidRPr="00825B6A">
        <w:rPr>
          <w:spacing w:val="-12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Public</w:t>
      </w:r>
      <w:r w:rsidRPr="00825B6A">
        <w:rPr>
          <w:spacing w:val="-12"/>
          <w:w w:val="120"/>
          <w:sz w:val="21"/>
          <w:szCs w:val="21"/>
        </w:rPr>
        <w:t xml:space="preserve"> </w:t>
      </w:r>
      <w:r w:rsidRPr="00825B6A">
        <w:rPr>
          <w:spacing w:val="-2"/>
          <w:w w:val="120"/>
          <w:sz w:val="21"/>
          <w:szCs w:val="21"/>
        </w:rPr>
        <w:t>Administration</w:t>
      </w:r>
    </w:p>
    <w:p w:rsidR="006D4DAE" w:rsidRPr="00825B6A" w:rsidRDefault="006D4DAE" w:rsidP="00141092">
      <w:pPr>
        <w:pStyle w:val="ListParagraph"/>
        <w:numPr>
          <w:ilvl w:val="0"/>
          <w:numId w:val="5"/>
        </w:numPr>
        <w:spacing w:before="16" w:line="324" w:lineRule="auto"/>
        <w:ind w:right="17"/>
        <w:jc w:val="both"/>
        <w:rPr>
          <w:sz w:val="21"/>
          <w:szCs w:val="21"/>
        </w:rPr>
      </w:pPr>
      <w:r w:rsidRPr="00825B6A">
        <w:rPr>
          <w:w w:val="120"/>
          <w:sz w:val="21"/>
          <w:szCs w:val="21"/>
        </w:rPr>
        <w:t>1980-</w:t>
      </w:r>
      <w:r w:rsidRPr="00825B6A">
        <w:rPr>
          <w:spacing w:val="-6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University of the West Indies (UWI), Cave Hill</w:t>
      </w:r>
      <w:r w:rsidR="00464DCE">
        <w:rPr>
          <w:b/>
          <w:w w:val="120"/>
          <w:sz w:val="21"/>
          <w:szCs w:val="21"/>
        </w:rPr>
        <w:t xml:space="preserve"> Campus, Barbados, </w:t>
      </w:r>
      <w:r w:rsidRPr="00825B6A">
        <w:rPr>
          <w:b/>
          <w:w w:val="120"/>
          <w:sz w:val="21"/>
          <w:szCs w:val="21"/>
        </w:rPr>
        <w:t>BSc</w:t>
      </w:r>
      <w:r w:rsidRPr="00825B6A">
        <w:rPr>
          <w:w w:val="120"/>
          <w:sz w:val="21"/>
          <w:szCs w:val="21"/>
        </w:rPr>
        <w:t>.</w:t>
      </w:r>
      <w:r w:rsidRPr="00825B6A">
        <w:rPr>
          <w:spacing w:val="-6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Public</w:t>
      </w:r>
      <w:r w:rsidRPr="00825B6A">
        <w:rPr>
          <w:spacing w:val="-6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 xml:space="preserve">Administration, </w:t>
      </w:r>
      <w:r w:rsidRPr="00825B6A">
        <w:rPr>
          <w:w w:val="115"/>
          <w:sz w:val="21"/>
          <w:szCs w:val="21"/>
        </w:rPr>
        <w:t>Upper</w:t>
      </w:r>
      <w:r w:rsidRPr="00825B6A">
        <w:rPr>
          <w:spacing w:val="-17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Second</w:t>
      </w:r>
      <w:r w:rsidRPr="00825B6A">
        <w:rPr>
          <w:spacing w:val="-17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>Honours</w:t>
      </w:r>
    </w:p>
    <w:p w:rsidR="006D4DAE" w:rsidRPr="00825B6A" w:rsidRDefault="006D4DAE" w:rsidP="00141092">
      <w:pPr>
        <w:pStyle w:val="ListParagraph"/>
        <w:numPr>
          <w:ilvl w:val="0"/>
          <w:numId w:val="5"/>
        </w:numPr>
        <w:spacing w:before="16" w:line="324" w:lineRule="auto"/>
        <w:ind w:right="17"/>
        <w:jc w:val="both"/>
        <w:rPr>
          <w:sz w:val="21"/>
          <w:szCs w:val="21"/>
        </w:rPr>
      </w:pPr>
      <w:r w:rsidRPr="00825B6A">
        <w:rPr>
          <w:w w:val="115"/>
          <w:sz w:val="21"/>
          <w:szCs w:val="21"/>
        </w:rPr>
        <w:t xml:space="preserve">1975- </w:t>
      </w:r>
      <w:r w:rsidRPr="00825B6A">
        <w:rPr>
          <w:b/>
          <w:w w:val="115"/>
          <w:sz w:val="21"/>
          <w:szCs w:val="21"/>
        </w:rPr>
        <w:t>Erdiston Teacher’s College, Barbados</w:t>
      </w:r>
      <w:r w:rsidR="00464DCE">
        <w:rPr>
          <w:b/>
          <w:w w:val="115"/>
          <w:sz w:val="21"/>
          <w:szCs w:val="21"/>
        </w:rPr>
        <w:t>,</w:t>
      </w:r>
      <w:r w:rsidRPr="00825B6A">
        <w:rPr>
          <w:b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 xml:space="preserve">Two Year Professional Teacher Training </w:t>
      </w:r>
      <w:r w:rsidRPr="00825B6A">
        <w:rPr>
          <w:spacing w:val="-2"/>
          <w:w w:val="115"/>
          <w:sz w:val="21"/>
          <w:szCs w:val="21"/>
        </w:rPr>
        <w:t>Certificate</w:t>
      </w:r>
    </w:p>
    <w:p w:rsidR="006D4DAE" w:rsidRPr="00825B6A" w:rsidRDefault="006D4DAE" w:rsidP="00141092">
      <w:pPr>
        <w:pStyle w:val="ListParagraph"/>
        <w:numPr>
          <w:ilvl w:val="0"/>
          <w:numId w:val="5"/>
        </w:numPr>
        <w:spacing w:before="16" w:line="324" w:lineRule="auto"/>
        <w:ind w:right="17"/>
        <w:jc w:val="both"/>
        <w:rPr>
          <w:sz w:val="21"/>
          <w:szCs w:val="21"/>
        </w:rPr>
      </w:pPr>
      <w:r w:rsidRPr="00825B6A">
        <w:rPr>
          <w:w w:val="120"/>
          <w:sz w:val="21"/>
          <w:szCs w:val="21"/>
        </w:rPr>
        <w:t>1975-</w:t>
      </w:r>
      <w:r w:rsidRPr="00825B6A">
        <w:rPr>
          <w:spacing w:val="40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University</w:t>
      </w:r>
      <w:r w:rsidRPr="00825B6A">
        <w:rPr>
          <w:b/>
          <w:spacing w:val="53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of</w:t>
      </w:r>
      <w:r w:rsidRPr="00825B6A">
        <w:rPr>
          <w:b/>
          <w:spacing w:val="54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the</w:t>
      </w:r>
      <w:r w:rsidRPr="00825B6A">
        <w:rPr>
          <w:b/>
          <w:spacing w:val="54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West</w:t>
      </w:r>
      <w:r w:rsidRPr="00825B6A">
        <w:rPr>
          <w:b/>
          <w:spacing w:val="53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Indies,</w:t>
      </w:r>
      <w:r w:rsidRPr="00825B6A">
        <w:rPr>
          <w:b/>
          <w:spacing w:val="54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Cave</w:t>
      </w:r>
      <w:r w:rsidRPr="00825B6A">
        <w:rPr>
          <w:b/>
          <w:spacing w:val="53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Hill</w:t>
      </w:r>
      <w:r w:rsidRPr="00825B6A">
        <w:rPr>
          <w:b/>
          <w:spacing w:val="54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Campus,</w:t>
      </w:r>
      <w:r w:rsidRPr="00825B6A">
        <w:rPr>
          <w:b/>
          <w:spacing w:val="53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Barbados</w:t>
      </w:r>
      <w:r w:rsidR="00464DCE">
        <w:rPr>
          <w:b/>
          <w:w w:val="120"/>
          <w:sz w:val="21"/>
          <w:szCs w:val="21"/>
        </w:rPr>
        <w:t>,</w:t>
      </w:r>
      <w:r w:rsidRPr="00825B6A">
        <w:rPr>
          <w:b/>
          <w:spacing w:val="54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School</w:t>
      </w:r>
      <w:r w:rsidRPr="00825B6A">
        <w:rPr>
          <w:spacing w:val="36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of</w:t>
      </w:r>
      <w:r w:rsidRPr="00825B6A">
        <w:rPr>
          <w:spacing w:val="36"/>
          <w:w w:val="12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 xml:space="preserve">Education, </w:t>
      </w:r>
      <w:r w:rsidRPr="00825B6A">
        <w:rPr>
          <w:sz w:val="21"/>
          <w:szCs w:val="21"/>
        </w:rPr>
        <w:t>Certificate</w:t>
      </w:r>
      <w:r w:rsidRPr="00825B6A">
        <w:rPr>
          <w:spacing w:val="4"/>
          <w:sz w:val="21"/>
          <w:szCs w:val="21"/>
        </w:rPr>
        <w:t xml:space="preserve"> </w:t>
      </w:r>
      <w:r w:rsidRPr="00825B6A">
        <w:rPr>
          <w:sz w:val="21"/>
          <w:szCs w:val="21"/>
        </w:rPr>
        <w:t>of</w:t>
      </w:r>
      <w:r w:rsidRPr="00825B6A">
        <w:rPr>
          <w:spacing w:val="5"/>
          <w:sz w:val="21"/>
          <w:szCs w:val="21"/>
        </w:rPr>
        <w:t xml:space="preserve"> </w:t>
      </w:r>
      <w:r w:rsidRPr="00825B6A">
        <w:rPr>
          <w:spacing w:val="-2"/>
          <w:sz w:val="21"/>
          <w:szCs w:val="21"/>
        </w:rPr>
        <w:t>Teaching.</w:t>
      </w:r>
    </w:p>
    <w:p w:rsidR="006D4DAE" w:rsidRPr="00825B6A" w:rsidRDefault="006D4DAE" w:rsidP="006D4DAE">
      <w:pPr>
        <w:spacing w:before="16" w:line="324" w:lineRule="auto"/>
        <w:ind w:right="17"/>
        <w:jc w:val="both"/>
        <w:rPr>
          <w:sz w:val="21"/>
        </w:rPr>
      </w:pPr>
    </w:p>
    <w:p w:rsidR="006D4DAE" w:rsidRPr="00825B6A" w:rsidRDefault="006D4DAE" w:rsidP="006D4DAE">
      <w:pPr>
        <w:spacing w:before="10"/>
        <w:ind w:left="20"/>
        <w:jc w:val="both"/>
        <w:rPr>
          <w:b/>
          <w:sz w:val="26"/>
        </w:rPr>
      </w:pPr>
      <w:r w:rsidRPr="00825B6A">
        <w:rPr>
          <w:b/>
          <w:w w:val="115"/>
          <w:sz w:val="26"/>
        </w:rPr>
        <w:t>S</w:t>
      </w:r>
      <w:r w:rsidRPr="00825B6A">
        <w:rPr>
          <w:b/>
          <w:spacing w:val="-34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E</w:t>
      </w:r>
      <w:r w:rsidRPr="00825B6A">
        <w:rPr>
          <w:b/>
          <w:spacing w:val="-32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L</w:t>
      </w:r>
      <w:r w:rsidRPr="00825B6A">
        <w:rPr>
          <w:b/>
          <w:spacing w:val="-32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E</w:t>
      </w:r>
      <w:r w:rsidRPr="00825B6A">
        <w:rPr>
          <w:b/>
          <w:spacing w:val="-32"/>
          <w:w w:val="115"/>
          <w:sz w:val="26"/>
        </w:rPr>
        <w:t xml:space="preserve"> </w:t>
      </w:r>
      <w:r w:rsidRPr="00825B6A">
        <w:rPr>
          <w:b/>
          <w:w w:val="110"/>
          <w:sz w:val="26"/>
        </w:rPr>
        <w:t>C</w:t>
      </w:r>
      <w:r w:rsidRPr="00825B6A">
        <w:rPr>
          <w:b/>
          <w:spacing w:val="-28"/>
          <w:w w:val="110"/>
          <w:sz w:val="26"/>
        </w:rPr>
        <w:t xml:space="preserve"> </w:t>
      </w:r>
      <w:r w:rsidRPr="00825B6A">
        <w:rPr>
          <w:b/>
          <w:w w:val="115"/>
          <w:sz w:val="26"/>
        </w:rPr>
        <w:t>T</w:t>
      </w:r>
      <w:r w:rsidRPr="00825B6A">
        <w:rPr>
          <w:b/>
          <w:spacing w:val="-32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E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D</w:t>
      </w:r>
      <w:r w:rsidRPr="00825B6A">
        <w:rPr>
          <w:b/>
          <w:spacing w:val="27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A</w:t>
      </w:r>
      <w:r w:rsidRPr="00825B6A">
        <w:rPr>
          <w:b/>
          <w:spacing w:val="-32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W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A</w:t>
      </w:r>
      <w:r w:rsidRPr="00825B6A">
        <w:rPr>
          <w:b/>
          <w:spacing w:val="-32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R</w:t>
      </w:r>
      <w:r w:rsidRPr="00825B6A">
        <w:rPr>
          <w:b/>
          <w:spacing w:val="-32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D</w:t>
      </w:r>
      <w:r w:rsidRPr="00825B6A">
        <w:rPr>
          <w:b/>
          <w:spacing w:val="-32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S</w:t>
      </w:r>
      <w:r w:rsidRPr="00825B6A">
        <w:rPr>
          <w:b/>
          <w:spacing w:val="28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A</w:t>
      </w:r>
      <w:r w:rsidRPr="00825B6A">
        <w:rPr>
          <w:b/>
          <w:spacing w:val="-32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N</w:t>
      </w:r>
      <w:r w:rsidRPr="00825B6A">
        <w:rPr>
          <w:b/>
          <w:spacing w:val="-32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D</w:t>
      </w:r>
      <w:r w:rsidRPr="00825B6A">
        <w:rPr>
          <w:b/>
          <w:spacing w:val="40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H</w:t>
      </w:r>
      <w:r w:rsidRPr="00825B6A">
        <w:rPr>
          <w:b/>
          <w:spacing w:val="-32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O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N</w:t>
      </w:r>
      <w:r w:rsidRPr="00825B6A">
        <w:rPr>
          <w:b/>
          <w:spacing w:val="-32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O</w:t>
      </w:r>
      <w:r w:rsidRPr="00825B6A">
        <w:rPr>
          <w:b/>
          <w:spacing w:val="-32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U</w:t>
      </w:r>
      <w:r w:rsidRPr="00825B6A">
        <w:rPr>
          <w:b/>
          <w:spacing w:val="-32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R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spacing w:val="-10"/>
          <w:w w:val="115"/>
          <w:sz w:val="26"/>
        </w:rPr>
        <w:t>S</w:t>
      </w:r>
    </w:p>
    <w:p w:rsidR="006D4DAE" w:rsidRPr="00825B6A" w:rsidRDefault="006D4DAE" w:rsidP="00141092">
      <w:pPr>
        <w:pStyle w:val="ListParagraph"/>
        <w:numPr>
          <w:ilvl w:val="0"/>
          <w:numId w:val="6"/>
        </w:numPr>
        <w:spacing w:before="201" w:line="316" w:lineRule="auto"/>
        <w:ind w:right="19"/>
        <w:jc w:val="both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 xml:space="preserve">The 2023 </w:t>
      </w:r>
      <w:r w:rsidRPr="00825B6A">
        <w:rPr>
          <w:b/>
          <w:w w:val="115"/>
          <w:sz w:val="21"/>
          <w:szCs w:val="21"/>
        </w:rPr>
        <w:t xml:space="preserve">Caribbean Institute </w:t>
      </w:r>
      <w:r w:rsidRPr="00825B6A">
        <w:rPr>
          <w:b/>
          <w:w w:val="110"/>
          <w:sz w:val="21"/>
          <w:szCs w:val="21"/>
        </w:rPr>
        <w:t xml:space="preserve">in Gender and </w:t>
      </w:r>
      <w:r w:rsidRPr="00825B6A">
        <w:rPr>
          <w:b/>
          <w:w w:val="115"/>
          <w:sz w:val="21"/>
          <w:szCs w:val="21"/>
        </w:rPr>
        <w:t xml:space="preserve">Development Honoree </w:t>
      </w:r>
      <w:r w:rsidRPr="00825B6A">
        <w:rPr>
          <w:w w:val="110"/>
          <w:sz w:val="21"/>
          <w:szCs w:val="21"/>
        </w:rPr>
        <w:t xml:space="preserve">- Institute for Gender and </w:t>
      </w:r>
      <w:r w:rsidRPr="00825B6A">
        <w:rPr>
          <w:sz w:val="21"/>
          <w:szCs w:val="21"/>
        </w:rPr>
        <w:t>Development Studies, Nita Barrow Unit, Universit</w:t>
      </w:r>
      <w:r w:rsidR="00BD4DBF" w:rsidRPr="00825B6A">
        <w:rPr>
          <w:sz w:val="21"/>
          <w:szCs w:val="21"/>
        </w:rPr>
        <w:t>y of the West Indies, Cave Hill</w:t>
      </w:r>
      <w:r w:rsidRPr="00825B6A">
        <w:rPr>
          <w:sz w:val="21"/>
          <w:szCs w:val="21"/>
        </w:rPr>
        <w:t>, June 30</w:t>
      </w:r>
      <w:r w:rsidR="00B33E6B" w:rsidRPr="00B33E6B">
        <w:rPr>
          <w:sz w:val="21"/>
          <w:szCs w:val="21"/>
          <w:vertAlign w:val="superscript"/>
        </w:rPr>
        <w:t>th</w:t>
      </w:r>
      <w:r w:rsidRPr="00825B6A">
        <w:rPr>
          <w:sz w:val="21"/>
          <w:szCs w:val="21"/>
        </w:rPr>
        <w:t xml:space="preserve">, 2023. </w:t>
      </w:r>
      <w:r w:rsidRPr="00825B6A">
        <w:rPr>
          <w:b/>
          <w:w w:val="115"/>
          <w:sz w:val="21"/>
          <w:szCs w:val="21"/>
        </w:rPr>
        <w:t xml:space="preserve">Designated </w:t>
      </w:r>
      <w:r w:rsidRPr="00825B6A">
        <w:rPr>
          <w:b/>
          <w:w w:val="110"/>
          <w:sz w:val="21"/>
          <w:szCs w:val="21"/>
        </w:rPr>
        <w:t xml:space="preserve">one of </w:t>
      </w:r>
      <w:r w:rsidRPr="00825B6A">
        <w:rPr>
          <w:b/>
          <w:w w:val="115"/>
          <w:sz w:val="21"/>
          <w:szCs w:val="21"/>
        </w:rPr>
        <w:t xml:space="preserve">nineteen Trailblazing </w:t>
      </w:r>
      <w:r w:rsidRPr="00825B6A">
        <w:rPr>
          <w:b/>
          <w:w w:val="110"/>
          <w:sz w:val="21"/>
          <w:szCs w:val="21"/>
        </w:rPr>
        <w:t xml:space="preserve">Women of </w:t>
      </w:r>
      <w:r w:rsidRPr="00825B6A">
        <w:rPr>
          <w:b/>
          <w:w w:val="115"/>
          <w:sz w:val="21"/>
          <w:szCs w:val="21"/>
        </w:rPr>
        <w:t xml:space="preserve">Barbados </w:t>
      </w:r>
      <w:r w:rsidRPr="00825B6A">
        <w:rPr>
          <w:b/>
          <w:w w:val="110"/>
          <w:sz w:val="21"/>
          <w:szCs w:val="21"/>
        </w:rPr>
        <w:t xml:space="preserve">by the </w:t>
      </w:r>
      <w:r w:rsidRPr="00825B6A">
        <w:rPr>
          <w:b/>
          <w:w w:val="115"/>
          <w:sz w:val="21"/>
          <w:szCs w:val="21"/>
        </w:rPr>
        <w:t xml:space="preserve">Barbados </w:t>
      </w:r>
      <w:r w:rsidRPr="00C80735">
        <w:rPr>
          <w:b/>
          <w:w w:val="110"/>
          <w:sz w:val="21"/>
          <w:szCs w:val="21"/>
        </w:rPr>
        <w:t>Archives</w:t>
      </w:r>
      <w:r w:rsidRPr="00825B6A">
        <w:rPr>
          <w:w w:val="110"/>
          <w:sz w:val="21"/>
          <w:szCs w:val="21"/>
        </w:rPr>
        <w:t xml:space="preserve"> to commemorate Barbados’ 56th anniversary of Independence and 1st year as </w:t>
      </w:r>
      <w:r w:rsidRPr="00825B6A">
        <w:rPr>
          <w:sz w:val="21"/>
          <w:szCs w:val="21"/>
        </w:rPr>
        <w:t xml:space="preserve">a </w:t>
      </w:r>
      <w:r w:rsidRPr="00825B6A">
        <w:rPr>
          <w:w w:val="110"/>
          <w:sz w:val="21"/>
          <w:szCs w:val="21"/>
        </w:rPr>
        <w:t>Republic, November</w:t>
      </w:r>
      <w:r w:rsidRPr="00825B6A">
        <w:rPr>
          <w:spacing w:val="-1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26,</w:t>
      </w:r>
      <w:r w:rsidRPr="00825B6A">
        <w:rPr>
          <w:spacing w:val="-1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2022.</w:t>
      </w:r>
    </w:p>
    <w:p w:rsidR="006D4DAE" w:rsidRPr="00825B6A" w:rsidRDefault="006D4DAE" w:rsidP="00141092">
      <w:pPr>
        <w:pStyle w:val="ListParagraph"/>
        <w:numPr>
          <w:ilvl w:val="0"/>
          <w:numId w:val="6"/>
        </w:numPr>
        <w:spacing w:before="201" w:line="316" w:lineRule="auto"/>
        <w:ind w:right="19"/>
        <w:jc w:val="both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>The V Eudine Barriteau Auditorium</w:t>
      </w:r>
      <w:r w:rsidRPr="00825B6A">
        <w:rPr>
          <w:w w:val="110"/>
          <w:sz w:val="21"/>
          <w:szCs w:val="21"/>
        </w:rPr>
        <w:t>. Auditorium at The Ellerslie School, Black Rock, St. Michael, Barbados</w:t>
      </w:r>
      <w:r w:rsidRPr="00825B6A">
        <w:rPr>
          <w:spacing w:val="-16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-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Renamed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August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07,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2020.</w:t>
      </w:r>
    </w:p>
    <w:p w:rsidR="006D4DAE" w:rsidRPr="00825B6A" w:rsidRDefault="006D4DAE" w:rsidP="00141092">
      <w:pPr>
        <w:pStyle w:val="ListParagraph"/>
        <w:numPr>
          <w:ilvl w:val="0"/>
          <w:numId w:val="6"/>
        </w:numPr>
        <w:spacing w:before="201" w:line="316" w:lineRule="auto"/>
        <w:ind w:right="19"/>
        <w:jc w:val="both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>Order of the Freedom of Barbados</w:t>
      </w:r>
      <w:r w:rsidRPr="00825B6A">
        <w:rPr>
          <w:w w:val="110"/>
          <w:sz w:val="21"/>
          <w:szCs w:val="21"/>
        </w:rPr>
        <w:t>, Barbados’ highest national honour, November 30, 2019 in celebration</w:t>
      </w:r>
      <w:r w:rsidRPr="00825B6A">
        <w:rPr>
          <w:spacing w:val="-16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of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Barbados’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53rd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Anniversary</w:t>
      </w:r>
      <w:r w:rsidRPr="00825B6A">
        <w:rPr>
          <w:spacing w:val="-16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of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Independence,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for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outstanding</w:t>
      </w:r>
      <w:r w:rsidRPr="00825B6A">
        <w:rPr>
          <w:spacing w:val="-16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contribution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to tertiary education and pioneering leadership in the development of gender studies and promotion</w:t>
      </w:r>
      <w:r w:rsidRPr="00825B6A">
        <w:rPr>
          <w:spacing w:val="-16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of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gender</w:t>
      </w:r>
      <w:r w:rsidRPr="00825B6A">
        <w:rPr>
          <w:spacing w:val="-15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equality.</w:t>
      </w:r>
    </w:p>
    <w:p w:rsidR="006D4DAE" w:rsidRPr="00825B6A" w:rsidRDefault="006D4DAE" w:rsidP="00141092">
      <w:pPr>
        <w:pStyle w:val="ListParagraph"/>
        <w:numPr>
          <w:ilvl w:val="0"/>
          <w:numId w:val="6"/>
        </w:numPr>
        <w:spacing w:before="201" w:line="316" w:lineRule="auto"/>
        <w:ind w:right="19"/>
        <w:jc w:val="both"/>
        <w:rPr>
          <w:sz w:val="21"/>
          <w:szCs w:val="21"/>
        </w:rPr>
      </w:pPr>
      <w:r w:rsidRPr="00825B6A">
        <w:rPr>
          <w:b/>
          <w:w w:val="115"/>
          <w:sz w:val="21"/>
          <w:szCs w:val="21"/>
        </w:rPr>
        <w:t>Certificate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of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Recognition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for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Outstanding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Academic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Achievement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and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b/>
          <w:w w:val="115"/>
          <w:sz w:val="21"/>
          <w:szCs w:val="21"/>
        </w:rPr>
        <w:t>Leadership</w:t>
      </w:r>
      <w:r w:rsidRPr="00825B6A">
        <w:rPr>
          <w:b/>
          <w:spacing w:val="40"/>
          <w:w w:val="115"/>
          <w:sz w:val="21"/>
          <w:szCs w:val="21"/>
        </w:rPr>
        <w:t xml:space="preserve"> </w:t>
      </w:r>
      <w:r w:rsidRPr="00825B6A">
        <w:rPr>
          <w:w w:val="115"/>
          <w:sz w:val="21"/>
          <w:szCs w:val="21"/>
        </w:rPr>
        <w:t xml:space="preserve">by The </w:t>
      </w:r>
      <w:r w:rsidRPr="00825B6A">
        <w:rPr>
          <w:sz w:val="21"/>
          <w:szCs w:val="21"/>
        </w:rPr>
        <w:t>University</w:t>
      </w:r>
      <w:r w:rsidRPr="00825B6A">
        <w:rPr>
          <w:spacing w:val="37"/>
          <w:sz w:val="21"/>
          <w:szCs w:val="21"/>
        </w:rPr>
        <w:t xml:space="preserve"> </w:t>
      </w:r>
      <w:r w:rsidRPr="00825B6A">
        <w:rPr>
          <w:sz w:val="21"/>
          <w:szCs w:val="21"/>
        </w:rPr>
        <w:t>of</w:t>
      </w:r>
      <w:r w:rsidRPr="00825B6A">
        <w:rPr>
          <w:spacing w:val="37"/>
          <w:sz w:val="21"/>
          <w:szCs w:val="21"/>
        </w:rPr>
        <w:t xml:space="preserve"> </w:t>
      </w:r>
      <w:r w:rsidRPr="00825B6A">
        <w:rPr>
          <w:sz w:val="21"/>
          <w:szCs w:val="21"/>
        </w:rPr>
        <w:t>the</w:t>
      </w:r>
      <w:r w:rsidRPr="00825B6A">
        <w:rPr>
          <w:spacing w:val="37"/>
          <w:sz w:val="21"/>
          <w:szCs w:val="21"/>
        </w:rPr>
        <w:t xml:space="preserve"> </w:t>
      </w:r>
      <w:r w:rsidRPr="00825B6A">
        <w:rPr>
          <w:sz w:val="21"/>
          <w:szCs w:val="21"/>
        </w:rPr>
        <w:t>West</w:t>
      </w:r>
      <w:r w:rsidRPr="00825B6A">
        <w:rPr>
          <w:spacing w:val="37"/>
          <w:sz w:val="21"/>
          <w:szCs w:val="21"/>
        </w:rPr>
        <w:t xml:space="preserve"> </w:t>
      </w:r>
      <w:r w:rsidRPr="00825B6A">
        <w:rPr>
          <w:sz w:val="21"/>
          <w:szCs w:val="21"/>
        </w:rPr>
        <w:t>Indies,</w:t>
      </w:r>
      <w:r w:rsidRPr="00825B6A">
        <w:rPr>
          <w:spacing w:val="37"/>
          <w:sz w:val="21"/>
          <w:szCs w:val="21"/>
        </w:rPr>
        <w:t xml:space="preserve"> </w:t>
      </w:r>
      <w:r w:rsidRPr="00825B6A">
        <w:rPr>
          <w:sz w:val="21"/>
          <w:szCs w:val="21"/>
        </w:rPr>
        <w:t>70th</w:t>
      </w:r>
      <w:r w:rsidRPr="00825B6A">
        <w:rPr>
          <w:spacing w:val="36"/>
          <w:sz w:val="21"/>
          <w:szCs w:val="21"/>
        </w:rPr>
        <w:t xml:space="preserve"> </w:t>
      </w:r>
      <w:r w:rsidRPr="00825B6A">
        <w:rPr>
          <w:sz w:val="21"/>
          <w:szCs w:val="21"/>
        </w:rPr>
        <w:t>Anniversary</w:t>
      </w:r>
      <w:r w:rsidRPr="00825B6A">
        <w:rPr>
          <w:spacing w:val="37"/>
          <w:sz w:val="21"/>
          <w:szCs w:val="21"/>
        </w:rPr>
        <w:t xml:space="preserve"> </w:t>
      </w:r>
      <w:r w:rsidRPr="00825B6A">
        <w:rPr>
          <w:sz w:val="21"/>
          <w:szCs w:val="21"/>
        </w:rPr>
        <w:t>Celebration,</w:t>
      </w:r>
      <w:r w:rsidRPr="00825B6A">
        <w:rPr>
          <w:spacing w:val="37"/>
          <w:sz w:val="21"/>
          <w:szCs w:val="21"/>
        </w:rPr>
        <w:t xml:space="preserve"> </w:t>
      </w:r>
      <w:r w:rsidRPr="00825B6A">
        <w:rPr>
          <w:sz w:val="21"/>
          <w:szCs w:val="21"/>
        </w:rPr>
        <w:t>October</w:t>
      </w:r>
      <w:r w:rsidRPr="00825B6A">
        <w:rPr>
          <w:spacing w:val="37"/>
          <w:sz w:val="21"/>
          <w:szCs w:val="21"/>
        </w:rPr>
        <w:t xml:space="preserve"> </w:t>
      </w:r>
      <w:r w:rsidRPr="00825B6A">
        <w:rPr>
          <w:sz w:val="21"/>
          <w:szCs w:val="21"/>
        </w:rPr>
        <w:t>10,</w:t>
      </w:r>
      <w:r w:rsidRPr="00825B6A">
        <w:rPr>
          <w:spacing w:val="37"/>
          <w:sz w:val="21"/>
          <w:szCs w:val="21"/>
        </w:rPr>
        <w:t xml:space="preserve"> </w:t>
      </w:r>
      <w:r w:rsidRPr="00825B6A">
        <w:rPr>
          <w:sz w:val="21"/>
          <w:szCs w:val="21"/>
        </w:rPr>
        <w:t>2018.</w:t>
      </w:r>
    </w:p>
    <w:p w:rsidR="00077CC5" w:rsidRPr="00825B6A" w:rsidRDefault="006D4DAE" w:rsidP="00141092">
      <w:pPr>
        <w:pStyle w:val="ListParagraph"/>
        <w:numPr>
          <w:ilvl w:val="0"/>
          <w:numId w:val="6"/>
        </w:numPr>
        <w:spacing w:before="201" w:line="316" w:lineRule="auto"/>
        <w:ind w:right="19"/>
        <w:jc w:val="both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 xml:space="preserve">Order of Grenada Gold Award </w:t>
      </w:r>
      <w:r w:rsidRPr="00825B6A">
        <w:rPr>
          <w:w w:val="110"/>
          <w:sz w:val="21"/>
          <w:szCs w:val="21"/>
        </w:rPr>
        <w:t xml:space="preserve">for Excellence by the Government of Grenada on February 07, 2016 in celebration of Grenada’s 42nd Anniversary of Independence for contribution to </w:t>
      </w:r>
      <w:r w:rsidRPr="00825B6A">
        <w:rPr>
          <w:spacing w:val="-2"/>
          <w:w w:val="110"/>
          <w:sz w:val="21"/>
          <w:szCs w:val="21"/>
        </w:rPr>
        <w:t>education”.</w:t>
      </w:r>
    </w:p>
    <w:p w:rsidR="00077CC5" w:rsidRPr="00825B6A" w:rsidRDefault="006D4DAE" w:rsidP="00141092">
      <w:pPr>
        <w:pStyle w:val="ListParagraph"/>
        <w:numPr>
          <w:ilvl w:val="0"/>
          <w:numId w:val="6"/>
        </w:numPr>
        <w:spacing w:before="201" w:line="316" w:lineRule="auto"/>
        <w:ind w:right="19"/>
        <w:jc w:val="both"/>
        <w:rPr>
          <w:sz w:val="21"/>
          <w:szCs w:val="21"/>
        </w:rPr>
      </w:pPr>
      <w:r w:rsidRPr="00825B6A">
        <w:rPr>
          <w:b/>
          <w:w w:val="105"/>
          <w:sz w:val="21"/>
          <w:szCs w:val="21"/>
        </w:rPr>
        <w:t xml:space="preserve">Gold Crown of Merit </w:t>
      </w:r>
      <w:r w:rsidRPr="00825B6A">
        <w:rPr>
          <w:w w:val="105"/>
          <w:sz w:val="21"/>
          <w:szCs w:val="21"/>
        </w:rPr>
        <w:t>by the Government of Barbados on November 30, 2013 in celebration of Barbados’ 47</w:t>
      </w:r>
      <w:r w:rsidR="00FE52CE" w:rsidRPr="00FE52CE">
        <w:rPr>
          <w:w w:val="105"/>
          <w:sz w:val="21"/>
          <w:szCs w:val="21"/>
          <w:vertAlign w:val="superscript"/>
        </w:rPr>
        <w:t>th</w:t>
      </w:r>
      <w:r w:rsidR="00FE52CE">
        <w:rPr>
          <w:w w:val="105"/>
          <w:sz w:val="21"/>
          <w:szCs w:val="21"/>
        </w:rPr>
        <w:t xml:space="preserve"> </w:t>
      </w:r>
      <w:bookmarkStart w:id="0" w:name="_GoBack"/>
      <w:bookmarkEnd w:id="0"/>
      <w:r w:rsidRPr="00825B6A">
        <w:rPr>
          <w:w w:val="105"/>
          <w:sz w:val="21"/>
          <w:szCs w:val="21"/>
        </w:rPr>
        <w:t xml:space="preserve">Anniversary of Independence, for invaluable contribution to gender and </w:t>
      </w:r>
      <w:r w:rsidRPr="00825B6A">
        <w:rPr>
          <w:spacing w:val="-2"/>
          <w:w w:val="105"/>
          <w:sz w:val="21"/>
          <w:szCs w:val="21"/>
        </w:rPr>
        <w:t>development”.</w:t>
      </w:r>
    </w:p>
    <w:p w:rsidR="00077CC5" w:rsidRPr="00825B6A" w:rsidRDefault="006D4DAE" w:rsidP="00141092">
      <w:pPr>
        <w:pStyle w:val="ListParagraph"/>
        <w:numPr>
          <w:ilvl w:val="0"/>
          <w:numId w:val="6"/>
        </w:numPr>
        <w:spacing w:before="201" w:line="316" w:lineRule="auto"/>
        <w:ind w:right="19"/>
        <w:jc w:val="both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>Tenth</w:t>
      </w:r>
      <w:r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CARICOM</w:t>
      </w:r>
      <w:r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Triennial</w:t>
      </w:r>
      <w:r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Award</w:t>
      </w:r>
      <w:r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for</w:t>
      </w:r>
      <w:r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Women</w:t>
      </w:r>
      <w:r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 xml:space="preserve">by CARICOM Heads of Government, St. Kitts- </w:t>
      </w:r>
      <w:r w:rsidRPr="00825B6A">
        <w:rPr>
          <w:spacing w:val="-2"/>
          <w:w w:val="110"/>
          <w:sz w:val="21"/>
          <w:szCs w:val="21"/>
        </w:rPr>
        <w:t>Nevis,</w:t>
      </w:r>
      <w:r w:rsidRPr="00825B6A">
        <w:rPr>
          <w:spacing w:val="-14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July</w:t>
      </w:r>
      <w:r w:rsidRPr="00825B6A">
        <w:rPr>
          <w:spacing w:val="-13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01,</w:t>
      </w:r>
      <w:r w:rsidRPr="00825B6A">
        <w:rPr>
          <w:spacing w:val="-13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2011.</w:t>
      </w:r>
    </w:p>
    <w:p w:rsidR="006D4DAE" w:rsidRPr="00825B6A" w:rsidRDefault="006D4DAE" w:rsidP="00141092">
      <w:pPr>
        <w:pStyle w:val="ListParagraph"/>
        <w:numPr>
          <w:ilvl w:val="0"/>
          <w:numId w:val="6"/>
        </w:numPr>
        <w:spacing w:before="201" w:line="316" w:lineRule="auto"/>
        <w:ind w:right="19"/>
        <w:jc w:val="both"/>
        <w:rPr>
          <w:sz w:val="21"/>
          <w:szCs w:val="21"/>
        </w:rPr>
      </w:pPr>
      <w:r w:rsidRPr="00825B6A">
        <w:rPr>
          <w:b/>
          <w:w w:val="120"/>
          <w:sz w:val="21"/>
          <w:szCs w:val="21"/>
        </w:rPr>
        <w:lastRenderedPageBreak/>
        <w:t>Invited</w:t>
      </w:r>
      <w:r w:rsidRPr="00825B6A">
        <w:rPr>
          <w:b/>
          <w:spacing w:val="51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Visiting</w:t>
      </w:r>
      <w:r w:rsidRPr="00825B6A">
        <w:rPr>
          <w:b/>
          <w:spacing w:val="52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Researcher</w:t>
      </w:r>
      <w:r w:rsidRPr="00825B6A">
        <w:rPr>
          <w:w w:val="120"/>
          <w:sz w:val="21"/>
          <w:szCs w:val="21"/>
        </w:rPr>
        <w:t>,</w:t>
      </w:r>
      <w:r w:rsidRPr="00825B6A">
        <w:rPr>
          <w:spacing w:val="35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Spelman</w:t>
      </w:r>
      <w:r w:rsidRPr="00825B6A">
        <w:rPr>
          <w:b/>
          <w:spacing w:val="51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College,</w:t>
      </w:r>
      <w:r w:rsidRPr="00825B6A">
        <w:rPr>
          <w:b/>
          <w:spacing w:val="52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Women’s</w:t>
      </w:r>
      <w:r w:rsidRPr="00825B6A">
        <w:rPr>
          <w:b/>
          <w:spacing w:val="52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Resource</w:t>
      </w:r>
      <w:r w:rsidRPr="00825B6A">
        <w:rPr>
          <w:b/>
          <w:spacing w:val="51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Centre</w:t>
      </w:r>
      <w:r w:rsidRPr="00825B6A">
        <w:rPr>
          <w:w w:val="120"/>
          <w:sz w:val="21"/>
          <w:szCs w:val="21"/>
        </w:rPr>
        <w:t>,</w:t>
      </w:r>
      <w:r w:rsidRPr="00825B6A">
        <w:rPr>
          <w:spacing w:val="34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Atlanta,</w:t>
      </w:r>
      <w:r w:rsidRPr="00825B6A">
        <w:rPr>
          <w:spacing w:val="34"/>
          <w:w w:val="120"/>
          <w:sz w:val="21"/>
          <w:szCs w:val="21"/>
        </w:rPr>
        <w:t xml:space="preserve"> </w:t>
      </w:r>
      <w:r w:rsidRPr="00825B6A">
        <w:rPr>
          <w:spacing w:val="-2"/>
          <w:w w:val="105"/>
          <w:sz w:val="21"/>
          <w:szCs w:val="21"/>
        </w:rPr>
        <w:t>Georgia,</w:t>
      </w:r>
      <w:r w:rsidR="00077CC5" w:rsidRPr="00825B6A">
        <w:rPr>
          <w:spacing w:val="-2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August</w:t>
      </w:r>
      <w:r w:rsidRPr="00825B6A">
        <w:rPr>
          <w:spacing w:val="7"/>
          <w:w w:val="105"/>
          <w:sz w:val="21"/>
          <w:szCs w:val="21"/>
        </w:rPr>
        <w:t xml:space="preserve"> </w:t>
      </w:r>
      <w:r w:rsidRPr="00825B6A">
        <w:rPr>
          <w:spacing w:val="-2"/>
          <w:w w:val="105"/>
          <w:sz w:val="21"/>
          <w:szCs w:val="21"/>
        </w:rPr>
        <w:t>2010.</w:t>
      </w:r>
    </w:p>
    <w:p w:rsidR="00077CC5" w:rsidRPr="00825B6A" w:rsidRDefault="00077CC5" w:rsidP="00141092">
      <w:pPr>
        <w:pStyle w:val="ListParagraph"/>
        <w:numPr>
          <w:ilvl w:val="0"/>
          <w:numId w:val="6"/>
        </w:numPr>
        <w:spacing w:before="12" w:line="316" w:lineRule="auto"/>
        <w:ind w:right="17"/>
        <w:jc w:val="both"/>
        <w:rPr>
          <w:sz w:val="21"/>
          <w:szCs w:val="21"/>
        </w:rPr>
      </w:pPr>
      <w:r w:rsidRPr="00825B6A">
        <w:rPr>
          <w:b/>
          <w:w w:val="110"/>
          <w:sz w:val="21"/>
          <w:szCs w:val="21"/>
        </w:rPr>
        <w:t xml:space="preserve">Awarded for Supporter of Roots and Grasses </w:t>
      </w:r>
      <w:r w:rsidRPr="00825B6A">
        <w:rPr>
          <w:w w:val="110"/>
          <w:sz w:val="21"/>
          <w:szCs w:val="21"/>
        </w:rPr>
        <w:t>a woman’s small business, in recognition of contribution to its development and success during 25 years of operation, Barbados, December 4</w:t>
      </w:r>
      <w:r w:rsidR="00B33E6B" w:rsidRPr="00B33E6B">
        <w:rPr>
          <w:w w:val="110"/>
          <w:sz w:val="21"/>
          <w:szCs w:val="21"/>
          <w:vertAlign w:val="superscript"/>
        </w:rPr>
        <w:t>th</w:t>
      </w:r>
      <w:r w:rsidRPr="00825B6A">
        <w:rPr>
          <w:w w:val="110"/>
          <w:sz w:val="21"/>
          <w:szCs w:val="21"/>
        </w:rPr>
        <w:t>, 2005.</w:t>
      </w:r>
    </w:p>
    <w:p w:rsidR="00077CC5" w:rsidRPr="00825B6A" w:rsidRDefault="00077CC5" w:rsidP="00141092">
      <w:pPr>
        <w:pStyle w:val="ListParagraph"/>
        <w:numPr>
          <w:ilvl w:val="0"/>
          <w:numId w:val="6"/>
        </w:numPr>
        <w:spacing w:before="9" w:line="309" w:lineRule="auto"/>
        <w:ind w:right="17"/>
        <w:jc w:val="both"/>
        <w:rPr>
          <w:sz w:val="21"/>
          <w:szCs w:val="21"/>
        </w:rPr>
      </w:pPr>
      <w:r w:rsidRPr="00825B6A">
        <w:rPr>
          <w:b/>
          <w:w w:val="120"/>
          <w:sz w:val="21"/>
          <w:szCs w:val="21"/>
        </w:rPr>
        <w:t xml:space="preserve">University of the West Indies Press Inaugural Award </w:t>
      </w:r>
      <w:r w:rsidRPr="00825B6A">
        <w:rPr>
          <w:w w:val="120"/>
          <w:sz w:val="21"/>
          <w:szCs w:val="21"/>
        </w:rPr>
        <w:t>for the best-selling textbook published</w:t>
      </w:r>
      <w:r w:rsidRPr="00825B6A">
        <w:rPr>
          <w:spacing w:val="-1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by</w:t>
      </w:r>
      <w:r w:rsidRPr="00825B6A">
        <w:rPr>
          <w:spacing w:val="-1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the</w:t>
      </w:r>
      <w:r w:rsidRPr="00825B6A">
        <w:rPr>
          <w:spacing w:val="-1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UWI</w:t>
      </w:r>
      <w:r w:rsidRPr="00825B6A">
        <w:rPr>
          <w:spacing w:val="-1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Press</w:t>
      </w:r>
      <w:r w:rsidRPr="00825B6A">
        <w:rPr>
          <w:spacing w:val="-1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for</w:t>
      </w:r>
      <w:r w:rsidRPr="00825B6A">
        <w:rPr>
          <w:spacing w:val="-1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the</w:t>
      </w:r>
      <w:r w:rsidRPr="00825B6A">
        <w:rPr>
          <w:spacing w:val="-1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year</w:t>
      </w:r>
      <w:r w:rsidRPr="00825B6A">
        <w:rPr>
          <w:spacing w:val="-1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2004.</w:t>
      </w:r>
      <w:r w:rsidRPr="00825B6A">
        <w:rPr>
          <w:spacing w:val="-1"/>
          <w:w w:val="120"/>
          <w:sz w:val="21"/>
          <w:szCs w:val="21"/>
        </w:rPr>
        <w:t xml:space="preserve"> </w:t>
      </w:r>
      <w:r w:rsidRPr="00825B6A">
        <w:rPr>
          <w:b/>
          <w:w w:val="120"/>
          <w:sz w:val="21"/>
          <w:szCs w:val="21"/>
        </w:rPr>
        <w:t>Confronting Power, Theorizing Gender: Interdisciplinary Perspectives in the Caribbean</w:t>
      </w:r>
      <w:r w:rsidRPr="00825B6A">
        <w:rPr>
          <w:w w:val="120"/>
          <w:sz w:val="21"/>
          <w:szCs w:val="21"/>
        </w:rPr>
        <w:t>,</w:t>
      </w:r>
      <w:r w:rsidRPr="00825B6A">
        <w:rPr>
          <w:spacing w:val="-14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presented</w:t>
      </w:r>
      <w:r w:rsidRPr="00825B6A">
        <w:rPr>
          <w:spacing w:val="-15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January</w:t>
      </w:r>
      <w:r w:rsidRPr="00825B6A">
        <w:rPr>
          <w:spacing w:val="-14"/>
          <w:w w:val="120"/>
          <w:sz w:val="21"/>
          <w:szCs w:val="21"/>
        </w:rPr>
        <w:t xml:space="preserve"> </w:t>
      </w:r>
      <w:r w:rsidRPr="00825B6A">
        <w:rPr>
          <w:w w:val="120"/>
          <w:sz w:val="21"/>
          <w:szCs w:val="21"/>
        </w:rPr>
        <w:t>2005.</w:t>
      </w:r>
    </w:p>
    <w:p w:rsidR="00077CC5" w:rsidRPr="00141092" w:rsidRDefault="00077CC5" w:rsidP="00141092">
      <w:pPr>
        <w:pStyle w:val="BodyText"/>
        <w:numPr>
          <w:ilvl w:val="0"/>
          <w:numId w:val="6"/>
        </w:numPr>
        <w:spacing w:before="12" w:line="309" w:lineRule="auto"/>
        <w:rPr>
          <w:sz w:val="21"/>
          <w:szCs w:val="21"/>
        </w:rPr>
      </w:pPr>
      <w:r w:rsidRPr="00825B6A">
        <w:rPr>
          <w:w w:val="110"/>
          <w:sz w:val="21"/>
          <w:szCs w:val="21"/>
        </w:rPr>
        <w:t>“</w:t>
      </w:r>
      <w:r w:rsidRPr="00825B6A">
        <w:rPr>
          <w:b/>
          <w:w w:val="110"/>
          <w:sz w:val="21"/>
          <w:szCs w:val="21"/>
        </w:rPr>
        <w:t>Barbadian</w:t>
      </w:r>
      <w:r w:rsidR="00BD4DBF"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Women</w:t>
      </w:r>
      <w:r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of</w:t>
      </w:r>
      <w:r w:rsidR="00BD4DBF" w:rsidRPr="00825B6A">
        <w:rPr>
          <w:b/>
          <w:spacing w:val="40"/>
          <w:w w:val="110"/>
          <w:sz w:val="21"/>
          <w:szCs w:val="21"/>
        </w:rPr>
        <w:t xml:space="preserve"> </w:t>
      </w:r>
      <w:r w:rsidRPr="00825B6A">
        <w:rPr>
          <w:b/>
          <w:w w:val="110"/>
          <w:sz w:val="21"/>
          <w:szCs w:val="21"/>
        </w:rPr>
        <w:t>Excellence</w:t>
      </w:r>
      <w:r w:rsidRPr="00825B6A">
        <w:rPr>
          <w:w w:val="110"/>
          <w:sz w:val="21"/>
          <w:szCs w:val="21"/>
        </w:rPr>
        <w:t>”.</w:t>
      </w:r>
      <w:r w:rsidRPr="00825B6A">
        <w:rPr>
          <w:spacing w:val="80"/>
          <w:w w:val="15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National</w:t>
      </w:r>
      <w:r w:rsidRPr="00825B6A">
        <w:rPr>
          <w:spacing w:val="80"/>
          <w:w w:val="15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Organisation</w:t>
      </w:r>
      <w:r w:rsidRPr="00825B6A">
        <w:rPr>
          <w:spacing w:val="80"/>
          <w:w w:val="15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of</w:t>
      </w:r>
      <w:r w:rsidRPr="00825B6A">
        <w:rPr>
          <w:spacing w:val="80"/>
          <w:w w:val="15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Women,</w:t>
      </w:r>
      <w:r w:rsidRPr="00825B6A">
        <w:rPr>
          <w:spacing w:val="80"/>
          <w:w w:val="15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>Women</w:t>
      </w:r>
      <w:r w:rsidR="00B33E6B">
        <w:rPr>
          <w:spacing w:val="80"/>
          <w:w w:val="150"/>
          <w:sz w:val="21"/>
          <w:szCs w:val="21"/>
        </w:rPr>
        <w:t xml:space="preserve"> </w:t>
      </w:r>
      <w:r w:rsidRPr="00825B6A">
        <w:rPr>
          <w:w w:val="110"/>
          <w:sz w:val="21"/>
          <w:szCs w:val="21"/>
        </w:rPr>
        <w:t xml:space="preserve">in </w:t>
      </w:r>
      <w:r w:rsidRPr="00825B6A">
        <w:rPr>
          <w:sz w:val="21"/>
          <w:szCs w:val="21"/>
        </w:rPr>
        <w:t>Excellence</w:t>
      </w:r>
      <w:r w:rsidRPr="00825B6A">
        <w:rPr>
          <w:spacing w:val="15"/>
          <w:sz w:val="21"/>
          <w:szCs w:val="21"/>
        </w:rPr>
        <w:t xml:space="preserve"> </w:t>
      </w:r>
      <w:r w:rsidR="00B33E6B">
        <w:rPr>
          <w:spacing w:val="15"/>
          <w:sz w:val="21"/>
          <w:szCs w:val="21"/>
        </w:rPr>
        <w:t>P</w:t>
      </w:r>
      <w:r w:rsidRPr="00825B6A">
        <w:rPr>
          <w:sz w:val="21"/>
          <w:szCs w:val="21"/>
        </w:rPr>
        <w:t>hotographic</w:t>
      </w:r>
      <w:r w:rsidRPr="00825B6A">
        <w:rPr>
          <w:spacing w:val="15"/>
          <w:sz w:val="21"/>
          <w:szCs w:val="21"/>
        </w:rPr>
        <w:t xml:space="preserve"> </w:t>
      </w:r>
      <w:r w:rsidR="00B33E6B">
        <w:rPr>
          <w:spacing w:val="15"/>
          <w:sz w:val="21"/>
          <w:szCs w:val="21"/>
        </w:rPr>
        <w:t>E</w:t>
      </w:r>
      <w:r w:rsidRPr="00825B6A">
        <w:rPr>
          <w:sz w:val="21"/>
          <w:szCs w:val="21"/>
        </w:rPr>
        <w:t>xhibition,</w:t>
      </w:r>
      <w:r w:rsidRPr="00825B6A">
        <w:rPr>
          <w:spacing w:val="16"/>
          <w:sz w:val="21"/>
          <w:szCs w:val="21"/>
        </w:rPr>
        <w:t xml:space="preserve"> </w:t>
      </w:r>
      <w:r w:rsidRPr="00825B6A">
        <w:rPr>
          <w:sz w:val="21"/>
          <w:szCs w:val="21"/>
        </w:rPr>
        <w:t>Sherbourne</w:t>
      </w:r>
      <w:r w:rsidRPr="00825B6A">
        <w:rPr>
          <w:spacing w:val="15"/>
          <w:sz w:val="21"/>
          <w:szCs w:val="21"/>
        </w:rPr>
        <w:t xml:space="preserve"> </w:t>
      </w:r>
      <w:r w:rsidRPr="00825B6A">
        <w:rPr>
          <w:sz w:val="21"/>
          <w:szCs w:val="21"/>
        </w:rPr>
        <w:t>Conference</w:t>
      </w:r>
      <w:r w:rsidRPr="00825B6A">
        <w:rPr>
          <w:spacing w:val="15"/>
          <w:sz w:val="21"/>
          <w:szCs w:val="21"/>
        </w:rPr>
        <w:t xml:space="preserve"> </w:t>
      </w:r>
      <w:r w:rsidRPr="00825B6A">
        <w:rPr>
          <w:sz w:val="21"/>
          <w:szCs w:val="21"/>
        </w:rPr>
        <w:t>Centre,</w:t>
      </w:r>
      <w:r w:rsidRPr="00825B6A">
        <w:rPr>
          <w:spacing w:val="17"/>
          <w:sz w:val="21"/>
          <w:szCs w:val="21"/>
        </w:rPr>
        <w:t xml:space="preserve"> </w:t>
      </w:r>
      <w:r w:rsidRPr="00825B6A">
        <w:rPr>
          <w:sz w:val="21"/>
          <w:szCs w:val="21"/>
        </w:rPr>
        <w:t>Barbados,</w:t>
      </w:r>
      <w:r w:rsidRPr="00825B6A">
        <w:rPr>
          <w:spacing w:val="16"/>
          <w:sz w:val="21"/>
          <w:szCs w:val="21"/>
        </w:rPr>
        <w:t xml:space="preserve"> </w:t>
      </w:r>
      <w:r w:rsidRPr="00825B6A">
        <w:rPr>
          <w:sz w:val="21"/>
          <w:szCs w:val="21"/>
        </w:rPr>
        <w:t>March</w:t>
      </w:r>
      <w:r w:rsidRPr="00825B6A">
        <w:rPr>
          <w:spacing w:val="15"/>
          <w:sz w:val="21"/>
          <w:szCs w:val="21"/>
        </w:rPr>
        <w:t xml:space="preserve"> </w:t>
      </w:r>
      <w:r w:rsidRPr="00825B6A">
        <w:rPr>
          <w:sz w:val="21"/>
          <w:szCs w:val="21"/>
        </w:rPr>
        <w:t>8</w:t>
      </w:r>
      <w:r w:rsidRPr="00825B6A">
        <w:rPr>
          <w:spacing w:val="15"/>
          <w:sz w:val="21"/>
          <w:szCs w:val="21"/>
        </w:rPr>
        <w:t xml:space="preserve"> </w:t>
      </w:r>
      <w:r w:rsidRPr="00825B6A">
        <w:rPr>
          <w:sz w:val="21"/>
          <w:szCs w:val="21"/>
        </w:rPr>
        <w:t>-</w:t>
      </w:r>
      <w:r w:rsidRPr="00825B6A">
        <w:rPr>
          <w:spacing w:val="-5"/>
          <w:sz w:val="21"/>
          <w:szCs w:val="21"/>
        </w:rPr>
        <w:t>10,</w:t>
      </w:r>
      <w:r w:rsidR="00141092">
        <w:rPr>
          <w:sz w:val="21"/>
          <w:szCs w:val="21"/>
        </w:rPr>
        <w:t xml:space="preserve"> </w:t>
      </w:r>
      <w:r w:rsidRPr="00141092">
        <w:rPr>
          <w:spacing w:val="-2"/>
          <w:w w:val="105"/>
          <w:sz w:val="21"/>
          <w:szCs w:val="21"/>
        </w:rPr>
        <w:t>2003.</w:t>
      </w:r>
    </w:p>
    <w:p w:rsidR="00077CC5" w:rsidRPr="00825B6A" w:rsidRDefault="00077CC5" w:rsidP="00077CC5">
      <w:pPr>
        <w:spacing w:before="201" w:line="316" w:lineRule="auto"/>
        <w:ind w:right="19"/>
        <w:jc w:val="both"/>
        <w:rPr>
          <w:sz w:val="20"/>
        </w:rPr>
      </w:pPr>
    </w:p>
    <w:p w:rsidR="00077CC5" w:rsidRPr="00825B6A" w:rsidRDefault="00077CC5" w:rsidP="00077CC5">
      <w:pPr>
        <w:spacing w:before="10"/>
        <w:ind w:left="20"/>
        <w:rPr>
          <w:b/>
          <w:sz w:val="26"/>
        </w:rPr>
      </w:pPr>
      <w:r w:rsidRPr="00825B6A">
        <w:rPr>
          <w:b/>
          <w:w w:val="115"/>
          <w:sz w:val="26"/>
        </w:rPr>
        <w:t>R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E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w w:val="105"/>
          <w:sz w:val="26"/>
        </w:rPr>
        <w:t>C</w:t>
      </w:r>
      <w:r w:rsidRPr="00825B6A">
        <w:rPr>
          <w:b/>
          <w:spacing w:val="-24"/>
          <w:w w:val="105"/>
          <w:sz w:val="26"/>
        </w:rPr>
        <w:t xml:space="preserve"> </w:t>
      </w:r>
      <w:r w:rsidRPr="00825B6A">
        <w:rPr>
          <w:b/>
          <w:w w:val="115"/>
          <w:sz w:val="26"/>
        </w:rPr>
        <w:t>E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N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T</w:t>
      </w:r>
      <w:r w:rsidRPr="00825B6A">
        <w:rPr>
          <w:b/>
          <w:spacing w:val="66"/>
          <w:w w:val="150"/>
          <w:sz w:val="26"/>
        </w:rPr>
        <w:t xml:space="preserve"> </w:t>
      </w:r>
      <w:r w:rsidRPr="00825B6A">
        <w:rPr>
          <w:b/>
          <w:w w:val="115"/>
          <w:sz w:val="26"/>
        </w:rPr>
        <w:t>P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U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B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L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I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w w:val="105"/>
          <w:sz w:val="26"/>
        </w:rPr>
        <w:t>C</w:t>
      </w:r>
      <w:r w:rsidRPr="00825B6A">
        <w:rPr>
          <w:b/>
          <w:spacing w:val="-23"/>
          <w:w w:val="105"/>
          <w:sz w:val="26"/>
        </w:rPr>
        <w:t xml:space="preserve"> </w:t>
      </w:r>
      <w:r w:rsidRPr="00825B6A">
        <w:rPr>
          <w:b/>
          <w:w w:val="105"/>
          <w:sz w:val="26"/>
        </w:rPr>
        <w:t>A</w:t>
      </w:r>
      <w:r w:rsidRPr="00825B6A">
        <w:rPr>
          <w:b/>
          <w:spacing w:val="-24"/>
          <w:w w:val="105"/>
          <w:sz w:val="26"/>
        </w:rPr>
        <w:t xml:space="preserve"> </w:t>
      </w:r>
      <w:r w:rsidRPr="00825B6A">
        <w:rPr>
          <w:b/>
          <w:w w:val="115"/>
          <w:sz w:val="26"/>
        </w:rPr>
        <w:t>T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w w:val="115"/>
          <w:sz w:val="26"/>
        </w:rPr>
        <w:t>I</w:t>
      </w:r>
      <w:r w:rsidRPr="00825B6A">
        <w:rPr>
          <w:b/>
          <w:spacing w:val="-31"/>
          <w:w w:val="115"/>
          <w:sz w:val="26"/>
        </w:rPr>
        <w:t xml:space="preserve"> </w:t>
      </w:r>
      <w:r w:rsidRPr="00825B6A">
        <w:rPr>
          <w:b/>
          <w:w w:val="105"/>
          <w:sz w:val="26"/>
        </w:rPr>
        <w:t>O</w:t>
      </w:r>
      <w:r w:rsidRPr="00825B6A">
        <w:rPr>
          <w:b/>
          <w:spacing w:val="-24"/>
          <w:w w:val="105"/>
          <w:sz w:val="26"/>
        </w:rPr>
        <w:t xml:space="preserve"> </w:t>
      </w:r>
      <w:r w:rsidRPr="00825B6A">
        <w:rPr>
          <w:b/>
          <w:w w:val="115"/>
          <w:sz w:val="26"/>
        </w:rPr>
        <w:t>N</w:t>
      </w:r>
      <w:r w:rsidRPr="00825B6A">
        <w:rPr>
          <w:b/>
          <w:spacing w:val="-30"/>
          <w:w w:val="115"/>
          <w:sz w:val="26"/>
        </w:rPr>
        <w:t xml:space="preserve"> </w:t>
      </w:r>
      <w:r w:rsidRPr="00825B6A">
        <w:rPr>
          <w:b/>
          <w:spacing w:val="-10"/>
          <w:w w:val="115"/>
          <w:sz w:val="26"/>
        </w:rPr>
        <w:t>S</w:t>
      </w:r>
    </w:p>
    <w:p w:rsidR="00077CC5" w:rsidRPr="00825B6A" w:rsidRDefault="00077CC5" w:rsidP="00E6209B">
      <w:pPr>
        <w:pStyle w:val="ListParagraph"/>
        <w:numPr>
          <w:ilvl w:val="0"/>
          <w:numId w:val="7"/>
        </w:numPr>
        <w:spacing w:before="129" w:line="324" w:lineRule="auto"/>
        <w:ind w:right="17"/>
        <w:jc w:val="both"/>
        <w:rPr>
          <w:sz w:val="21"/>
          <w:szCs w:val="21"/>
        </w:rPr>
      </w:pPr>
      <w:r w:rsidRPr="00825B6A">
        <w:rPr>
          <w:spacing w:val="-2"/>
          <w:w w:val="110"/>
          <w:sz w:val="21"/>
          <w:szCs w:val="21"/>
        </w:rPr>
        <w:t>Foreword</w:t>
      </w:r>
      <w:r w:rsidRPr="00825B6A">
        <w:rPr>
          <w:spacing w:val="-7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in</w:t>
      </w:r>
      <w:r w:rsidRPr="00825B6A">
        <w:rPr>
          <w:spacing w:val="-7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Global</w:t>
      </w:r>
      <w:r w:rsidRPr="00825B6A">
        <w:rPr>
          <w:spacing w:val="-7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Black</w:t>
      </w:r>
      <w:r w:rsidRPr="00825B6A">
        <w:rPr>
          <w:spacing w:val="-7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Feminisms:</w:t>
      </w:r>
      <w:r w:rsidRPr="00825B6A">
        <w:rPr>
          <w:spacing w:val="-7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Cross</w:t>
      </w:r>
      <w:r w:rsidRPr="00825B6A">
        <w:rPr>
          <w:spacing w:val="-7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Border</w:t>
      </w:r>
      <w:r w:rsidRPr="00825B6A">
        <w:rPr>
          <w:spacing w:val="-7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Collaboration</w:t>
      </w:r>
      <w:r w:rsidRPr="00825B6A">
        <w:rPr>
          <w:spacing w:val="-7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Through</w:t>
      </w:r>
      <w:r w:rsidRPr="00825B6A">
        <w:rPr>
          <w:spacing w:val="-7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and</w:t>
      </w:r>
      <w:r w:rsidRPr="00825B6A">
        <w:rPr>
          <w:spacing w:val="-7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Ethics</w:t>
      </w:r>
      <w:r w:rsidRPr="00825B6A">
        <w:rPr>
          <w:spacing w:val="-7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of</w:t>
      </w:r>
      <w:r w:rsidRPr="00825B6A">
        <w:rPr>
          <w:spacing w:val="-7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Care. Eds.</w:t>
      </w:r>
      <w:r w:rsidRPr="00825B6A">
        <w:rPr>
          <w:spacing w:val="-6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Andrea</w:t>
      </w:r>
      <w:r w:rsidRPr="00825B6A">
        <w:rPr>
          <w:spacing w:val="-6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N.</w:t>
      </w:r>
      <w:r w:rsidRPr="00825B6A">
        <w:rPr>
          <w:spacing w:val="-6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Baldwin</w:t>
      </w:r>
      <w:r w:rsidRPr="00825B6A">
        <w:rPr>
          <w:spacing w:val="-6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and</w:t>
      </w:r>
      <w:r w:rsidRPr="00825B6A">
        <w:rPr>
          <w:spacing w:val="-6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Tonya</w:t>
      </w:r>
      <w:r w:rsidRPr="00825B6A">
        <w:rPr>
          <w:spacing w:val="-6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Haynes.</w:t>
      </w:r>
      <w:r w:rsidRPr="00825B6A">
        <w:rPr>
          <w:spacing w:val="-6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xvi-xix.</w:t>
      </w:r>
      <w:r w:rsidRPr="00825B6A">
        <w:rPr>
          <w:spacing w:val="-6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Routledge</w:t>
      </w:r>
      <w:r w:rsidRPr="00825B6A">
        <w:rPr>
          <w:spacing w:val="-6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International</w:t>
      </w:r>
      <w:r w:rsidRPr="00825B6A">
        <w:rPr>
          <w:spacing w:val="-6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Studies</w:t>
      </w:r>
      <w:r w:rsidRPr="00825B6A">
        <w:rPr>
          <w:spacing w:val="-6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>of</w:t>
      </w:r>
      <w:r w:rsidRPr="00825B6A">
        <w:rPr>
          <w:spacing w:val="-6"/>
          <w:w w:val="110"/>
          <w:sz w:val="21"/>
          <w:szCs w:val="21"/>
        </w:rPr>
        <w:t xml:space="preserve"> </w:t>
      </w:r>
      <w:r w:rsidRPr="00825B6A">
        <w:rPr>
          <w:spacing w:val="-2"/>
          <w:w w:val="110"/>
          <w:sz w:val="21"/>
          <w:szCs w:val="21"/>
        </w:rPr>
        <w:t xml:space="preserve">Women </w:t>
      </w:r>
      <w:r w:rsidRPr="00825B6A">
        <w:rPr>
          <w:sz w:val="21"/>
          <w:szCs w:val="21"/>
        </w:rPr>
        <w:t>and Place. London and New York, Routledge, 2023.</w:t>
      </w:r>
    </w:p>
    <w:p w:rsidR="00077CC5" w:rsidRPr="00825B6A" w:rsidRDefault="00077CC5" w:rsidP="00E6209B">
      <w:pPr>
        <w:pStyle w:val="ListParagraph"/>
        <w:numPr>
          <w:ilvl w:val="0"/>
          <w:numId w:val="7"/>
        </w:numPr>
        <w:spacing w:before="129" w:line="324" w:lineRule="auto"/>
        <w:ind w:right="17"/>
        <w:jc w:val="both"/>
        <w:rPr>
          <w:sz w:val="21"/>
          <w:szCs w:val="21"/>
        </w:rPr>
      </w:pPr>
      <w:r w:rsidRPr="00464DCE">
        <w:rPr>
          <w:i/>
          <w:w w:val="105"/>
          <w:sz w:val="21"/>
          <w:szCs w:val="21"/>
        </w:rPr>
        <w:t>“Meditations on Migrations of Gender, Mobility and Movement from the Commonwealth Caribbean”</w:t>
      </w:r>
      <w:r w:rsidRPr="00825B6A">
        <w:rPr>
          <w:w w:val="105"/>
          <w:sz w:val="21"/>
          <w:szCs w:val="21"/>
        </w:rPr>
        <w:t xml:space="preserve"> Forthcoming in Frontiers: A Journal of Women’s Studies, 2024.</w:t>
      </w:r>
    </w:p>
    <w:p w:rsidR="00077CC5" w:rsidRPr="00825B6A" w:rsidRDefault="00077CC5" w:rsidP="00E6209B">
      <w:pPr>
        <w:pStyle w:val="ListParagraph"/>
        <w:numPr>
          <w:ilvl w:val="0"/>
          <w:numId w:val="7"/>
        </w:numPr>
        <w:spacing w:before="129" w:line="324" w:lineRule="auto"/>
        <w:ind w:right="17"/>
        <w:jc w:val="both"/>
        <w:rPr>
          <w:sz w:val="21"/>
          <w:szCs w:val="21"/>
        </w:rPr>
      </w:pPr>
      <w:r w:rsidRPr="00464DCE">
        <w:rPr>
          <w:i/>
          <w:spacing w:val="-2"/>
          <w:w w:val="105"/>
          <w:sz w:val="21"/>
          <w:szCs w:val="21"/>
        </w:rPr>
        <w:t>“What</w:t>
      </w:r>
      <w:r w:rsidRPr="00464DCE">
        <w:rPr>
          <w:i/>
          <w:spacing w:val="-9"/>
          <w:w w:val="105"/>
          <w:sz w:val="21"/>
          <w:szCs w:val="21"/>
        </w:rPr>
        <w:t xml:space="preserve"> </w:t>
      </w:r>
      <w:r w:rsidRPr="00464DCE">
        <w:rPr>
          <w:i/>
          <w:spacing w:val="-2"/>
          <w:w w:val="105"/>
          <w:sz w:val="21"/>
          <w:szCs w:val="21"/>
        </w:rPr>
        <w:t>Love</w:t>
      </w:r>
      <w:r w:rsidRPr="00464DCE">
        <w:rPr>
          <w:i/>
          <w:spacing w:val="-9"/>
          <w:w w:val="105"/>
          <w:sz w:val="21"/>
          <w:szCs w:val="21"/>
        </w:rPr>
        <w:t xml:space="preserve"> </w:t>
      </w:r>
      <w:r w:rsidRPr="00464DCE">
        <w:rPr>
          <w:i/>
          <w:spacing w:val="-2"/>
          <w:w w:val="105"/>
          <w:sz w:val="21"/>
          <w:szCs w:val="21"/>
        </w:rPr>
        <w:t>has</w:t>
      </w:r>
      <w:r w:rsidRPr="00464DCE">
        <w:rPr>
          <w:i/>
          <w:spacing w:val="-9"/>
          <w:w w:val="105"/>
          <w:sz w:val="21"/>
          <w:szCs w:val="21"/>
        </w:rPr>
        <w:t xml:space="preserve"> </w:t>
      </w:r>
      <w:r w:rsidRPr="00464DCE">
        <w:rPr>
          <w:i/>
          <w:spacing w:val="-2"/>
          <w:w w:val="105"/>
          <w:sz w:val="21"/>
          <w:szCs w:val="21"/>
        </w:rPr>
        <w:t>to</w:t>
      </w:r>
      <w:r w:rsidRPr="00464DCE">
        <w:rPr>
          <w:i/>
          <w:spacing w:val="-9"/>
          <w:w w:val="105"/>
          <w:sz w:val="21"/>
          <w:szCs w:val="21"/>
        </w:rPr>
        <w:t xml:space="preserve"> </w:t>
      </w:r>
      <w:r w:rsidRPr="00464DCE">
        <w:rPr>
          <w:i/>
          <w:spacing w:val="-2"/>
          <w:w w:val="105"/>
          <w:sz w:val="21"/>
          <w:szCs w:val="21"/>
        </w:rPr>
        <w:t>do</w:t>
      </w:r>
      <w:r w:rsidRPr="00464DCE">
        <w:rPr>
          <w:i/>
          <w:spacing w:val="-9"/>
          <w:w w:val="105"/>
          <w:sz w:val="21"/>
          <w:szCs w:val="21"/>
        </w:rPr>
        <w:t xml:space="preserve"> </w:t>
      </w:r>
      <w:r w:rsidRPr="00464DCE">
        <w:rPr>
          <w:i/>
          <w:spacing w:val="-2"/>
          <w:w w:val="105"/>
          <w:sz w:val="21"/>
          <w:szCs w:val="21"/>
        </w:rPr>
        <w:t>with</w:t>
      </w:r>
      <w:r w:rsidRPr="00464DCE">
        <w:rPr>
          <w:i/>
          <w:spacing w:val="-9"/>
          <w:w w:val="105"/>
          <w:sz w:val="21"/>
          <w:szCs w:val="21"/>
        </w:rPr>
        <w:t xml:space="preserve"> </w:t>
      </w:r>
      <w:r w:rsidRPr="00464DCE">
        <w:rPr>
          <w:i/>
          <w:spacing w:val="-2"/>
          <w:w w:val="105"/>
          <w:sz w:val="21"/>
          <w:szCs w:val="21"/>
        </w:rPr>
        <w:t>it?</w:t>
      </w:r>
      <w:r w:rsidRPr="00464DCE">
        <w:rPr>
          <w:i/>
          <w:spacing w:val="-9"/>
          <w:w w:val="105"/>
          <w:sz w:val="21"/>
          <w:szCs w:val="21"/>
        </w:rPr>
        <w:t xml:space="preserve"> </w:t>
      </w:r>
      <w:r w:rsidRPr="00464DCE">
        <w:rPr>
          <w:i/>
          <w:spacing w:val="-2"/>
          <w:w w:val="105"/>
          <w:sz w:val="21"/>
          <w:szCs w:val="21"/>
        </w:rPr>
        <w:t>Sexuality,</w:t>
      </w:r>
      <w:r w:rsidRPr="00464DCE">
        <w:rPr>
          <w:i/>
          <w:spacing w:val="-9"/>
          <w:w w:val="105"/>
          <w:sz w:val="21"/>
          <w:szCs w:val="21"/>
        </w:rPr>
        <w:t xml:space="preserve"> </w:t>
      </w:r>
      <w:r w:rsidRPr="00464DCE">
        <w:rPr>
          <w:i/>
          <w:spacing w:val="-2"/>
          <w:w w:val="105"/>
          <w:sz w:val="21"/>
          <w:szCs w:val="21"/>
        </w:rPr>
        <w:t>Intimacy</w:t>
      </w:r>
      <w:r w:rsidRPr="00464DCE">
        <w:rPr>
          <w:i/>
          <w:spacing w:val="-9"/>
          <w:w w:val="105"/>
          <w:sz w:val="21"/>
          <w:szCs w:val="21"/>
        </w:rPr>
        <w:t xml:space="preserve"> </w:t>
      </w:r>
      <w:r w:rsidRPr="00464DCE">
        <w:rPr>
          <w:i/>
          <w:spacing w:val="-2"/>
          <w:w w:val="105"/>
          <w:sz w:val="21"/>
          <w:szCs w:val="21"/>
        </w:rPr>
        <w:t>and</w:t>
      </w:r>
      <w:r w:rsidRPr="00464DCE">
        <w:rPr>
          <w:i/>
          <w:spacing w:val="-9"/>
          <w:w w:val="105"/>
          <w:sz w:val="21"/>
          <w:szCs w:val="21"/>
        </w:rPr>
        <w:t xml:space="preserve"> </w:t>
      </w:r>
      <w:r w:rsidRPr="00464DCE">
        <w:rPr>
          <w:i/>
          <w:spacing w:val="-2"/>
          <w:w w:val="105"/>
          <w:sz w:val="21"/>
          <w:szCs w:val="21"/>
        </w:rPr>
        <w:t>Power</w:t>
      </w:r>
      <w:r w:rsidRPr="00464DCE">
        <w:rPr>
          <w:i/>
          <w:spacing w:val="-9"/>
          <w:w w:val="105"/>
          <w:sz w:val="21"/>
          <w:szCs w:val="21"/>
        </w:rPr>
        <w:t xml:space="preserve"> </w:t>
      </w:r>
      <w:r w:rsidRPr="00464DCE">
        <w:rPr>
          <w:i/>
          <w:spacing w:val="-2"/>
          <w:w w:val="105"/>
          <w:sz w:val="21"/>
          <w:szCs w:val="21"/>
        </w:rPr>
        <w:t>in</w:t>
      </w:r>
      <w:r w:rsidRPr="00464DCE">
        <w:rPr>
          <w:i/>
          <w:spacing w:val="-9"/>
          <w:w w:val="105"/>
          <w:sz w:val="21"/>
          <w:szCs w:val="21"/>
        </w:rPr>
        <w:t xml:space="preserve"> </w:t>
      </w:r>
      <w:r w:rsidRPr="00464DCE">
        <w:rPr>
          <w:i/>
          <w:spacing w:val="-2"/>
          <w:w w:val="105"/>
          <w:sz w:val="21"/>
          <w:szCs w:val="21"/>
        </w:rPr>
        <w:t>Contemporary</w:t>
      </w:r>
      <w:r w:rsidRPr="00464DCE">
        <w:rPr>
          <w:i/>
          <w:spacing w:val="-9"/>
          <w:w w:val="105"/>
          <w:sz w:val="21"/>
          <w:szCs w:val="21"/>
        </w:rPr>
        <w:t xml:space="preserve"> </w:t>
      </w:r>
      <w:r w:rsidRPr="00464DCE">
        <w:rPr>
          <w:i/>
          <w:spacing w:val="-2"/>
          <w:w w:val="105"/>
          <w:sz w:val="21"/>
          <w:szCs w:val="21"/>
        </w:rPr>
        <w:t>Caribbean</w:t>
      </w:r>
      <w:r w:rsidRPr="00464DCE">
        <w:rPr>
          <w:i/>
          <w:spacing w:val="-9"/>
          <w:w w:val="105"/>
          <w:sz w:val="21"/>
          <w:szCs w:val="21"/>
        </w:rPr>
        <w:t xml:space="preserve"> </w:t>
      </w:r>
      <w:r w:rsidRPr="00464DCE">
        <w:rPr>
          <w:i/>
          <w:spacing w:val="-2"/>
          <w:w w:val="105"/>
          <w:sz w:val="21"/>
          <w:szCs w:val="21"/>
        </w:rPr>
        <w:t xml:space="preserve">Gender </w:t>
      </w:r>
      <w:r w:rsidRPr="00464DCE">
        <w:rPr>
          <w:i/>
          <w:w w:val="105"/>
          <w:sz w:val="21"/>
          <w:szCs w:val="21"/>
        </w:rPr>
        <w:t>Relation”</w:t>
      </w:r>
      <w:r w:rsidRPr="00825B6A">
        <w:rPr>
          <w:spacing w:val="-15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Caribbean</w:t>
      </w:r>
      <w:r w:rsidRPr="00825B6A">
        <w:rPr>
          <w:spacing w:val="-15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Review</w:t>
      </w:r>
      <w:r w:rsidRPr="00825B6A">
        <w:rPr>
          <w:spacing w:val="-14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of</w:t>
      </w:r>
      <w:r w:rsidRPr="00825B6A">
        <w:rPr>
          <w:spacing w:val="-15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Gender</w:t>
      </w:r>
      <w:r w:rsidRPr="00825B6A">
        <w:rPr>
          <w:spacing w:val="-14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Studies.</w:t>
      </w:r>
      <w:r w:rsidRPr="00825B6A">
        <w:rPr>
          <w:spacing w:val="-15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Issue</w:t>
      </w:r>
      <w:r w:rsidRPr="00825B6A">
        <w:rPr>
          <w:spacing w:val="-14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13.</w:t>
      </w:r>
      <w:r w:rsidRPr="00825B6A">
        <w:rPr>
          <w:spacing w:val="-15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2019.</w:t>
      </w:r>
      <w:r w:rsidRPr="00825B6A">
        <w:rPr>
          <w:spacing w:val="-14"/>
          <w:w w:val="105"/>
          <w:sz w:val="21"/>
          <w:szCs w:val="21"/>
        </w:rPr>
        <w:t xml:space="preserve"> </w:t>
      </w:r>
      <w:r w:rsidRPr="00825B6A">
        <w:rPr>
          <w:w w:val="105"/>
          <w:sz w:val="21"/>
          <w:szCs w:val="21"/>
        </w:rPr>
        <w:t>297-330.</w:t>
      </w:r>
    </w:p>
    <w:p w:rsidR="00077CC5" w:rsidRPr="00825B6A" w:rsidRDefault="00077CC5" w:rsidP="00E6209B">
      <w:pPr>
        <w:pStyle w:val="ListParagraph"/>
        <w:numPr>
          <w:ilvl w:val="0"/>
          <w:numId w:val="7"/>
        </w:numPr>
        <w:spacing w:before="129" w:line="324" w:lineRule="auto"/>
        <w:ind w:right="17"/>
        <w:jc w:val="both"/>
        <w:rPr>
          <w:sz w:val="21"/>
          <w:szCs w:val="21"/>
        </w:rPr>
      </w:pPr>
      <w:r w:rsidRPr="00464DCE">
        <w:rPr>
          <w:i/>
          <w:sz w:val="21"/>
          <w:szCs w:val="21"/>
        </w:rPr>
        <w:t>“Protecting</w:t>
      </w:r>
      <w:r w:rsidRPr="00464DCE">
        <w:rPr>
          <w:i/>
          <w:spacing w:val="54"/>
          <w:sz w:val="21"/>
          <w:szCs w:val="21"/>
        </w:rPr>
        <w:t xml:space="preserve"> </w:t>
      </w:r>
      <w:r w:rsidRPr="00464DCE">
        <w:rPr>
          <w:i/>
          <w:sz w:val="21"/>
          <w:szCs w:val="21"/>
        </w:rPr>
        <w:t>Feminist</w:t>
      </w:r>
      <w:r w:rsidRPr="00464DCE">
        <w:rPr>
          <w:i/>
          <w:spacing w:val="55"/>
          <w:sz w:val="21"/>
          <w:szCs w:val="21"/>
        </w:rPr>
        <w:t xml:space="preserve"> </w:t>
      </w:r>
      <w:r w:rsidRPr="00464DCE">
        <w:rPr>
          <w:i/>
          <w:sz w:val="21"/>
          <w:szCs w:val="21"/>
        </w:rPr>
        <w:t>Futures</w:t>
      </w:r>
      <w:r w:rsidRPr="00464DCE">
        <w:rPr>
          <w:i/>
          <w:spacing w:val="54"/>
          <w:sz w:val="21"/>
          <w:szCs w:val="21"/>
        </w:rPr>
        <w:t xml:space="preserve"> </w:t>
      </w:r>
      <w:r w:rsidRPr="00464DCE">
        <w:rPr>
          <w:i/>
          <w:sz w:val="21"/>
          <w:szCs w:val="21"/>
        </w:rPr>
        <w:t>in</w:t>
      </w:r>
      <w:r w:rsidRPr="00464DCE">
        <w:rPr>
          <w:i/>
          <w:spacing w:val="55"/>
          <w:sz w:val="21"/>
          <w:szCs w:val="21"/>
        </w:rPr>
        <w:t xml:space="preserve"> </w:t>
      </w:r>
      <w:r w:rsidRPr="00464DCE">
        <w:rPr>
          <w:i/>
          <w:sz w:val="21"/>
          <w:szCs w:val="21"/>
        </w:rPr>
        <w:t>the</w:t>
      </w:r>
      <w:r w:rsidRPr="00464DCE">
        <w:rPr>
          <w:i/>
          <w:spacing w:val="55"/>
          <w:sz w:val="21"/>
          <w:szCs w:val="21"/>
        </w:rPr>
        <w:t xml:space="preserve"> </w:t>
      </w:r>
      <w:r w:rsidRPr="00464DCE">
        <w:rPr>
          <w:i/>
          <w:sz w:val="21"/>
          <w:szCs w:val="21"/>
        </w:rPr>
        <w:t>Caribbean’s</w:t>
      </w:r>
      <w:r w:rsidRPr="00464DCE">
        <w:rPr>
          <w:i/>
          <w:spacing w:val="54"/>
          <w:sz w:val="21"/>
          <w:szCs w:val="21"/>
        </w:rPr>
        <w:t xml:space="preserve"> </w:t>
      </w:r>
      <w:r w:rsidRPr="00464DCE">
        <w:rPr>
          <w:i/>
          <w:sz w:val="21"/>
          <w:szCs w:val="21"/>
        </w:rPr>
        <w:t>Contemporary”</w:t>
      </w:r>
      <w:r w:rsidRPr="00825B6A">
        <w:rPr>
          <w:spacing w:val="55"/>
          <w:sz w:val="21"/>
          <w:szCs w:val="21"/>
        </w:rPr>
        <w:t xml:space="preserve"> </w:t>
      </w:r>
      <w:r w:rsidRPr="00825B6A">
        <w:rPr>
          <w:sz w:val="21"/>
          <w:szCs w:val="21"/>
        </w:rPr>
        <w:t>Journal</w:t>
      </w:r>
      <w:r w:rsidRPr="00825B6A">
        <w:rPr>
          <w:spacing w:val="55"/>
          <w:sz w:val="21"/>
          <w:szCs w:val="21"/>
        </w:rPr>
        <w:t xml:space="preserve"> </w:t>
      </w:r>
      <w:r w:rsidRPr="00825B6A">
        <w:rPr>
          <w:sz w:val="21"/>
          <w:szCs w:val="21"/>
        </w:rPr>
        <w:t>of</w:t>
      </w:r>
      <w:r w:rsidRPr="00825B6A">
        <w:rPr>
          <w:spacing w:val="54"/>
          <w:sz w:val="21"/>
          <w:szCs w:val="21"/>
        </w:rPr>
        <w:t xml:space="preserve"> </w:t>
      </w:r>
      <w:r w:rsidRPr="00825B6A">
        <w:rPr>
          <w:sz w:val="21"/>
          <w:szCs w:val="21"/>
        </w:rPr>
        <w:t>Eastern</w:t>
      </w:r>
      <w:r w:rsidRPr="00825B6A">
        <w:rPr>
          <w:spacing w:val="55"/>
          <w:sz w:val="21"/>
          <w:szCs w:val="21"/>
        </w:rPr>
        <w:t xml:space="preserve"> </w:t>
      </w:r>
      <w:r w:rsidRPr="00825B6A">
        <w:rPr>
          <w:spacing w:val="-2"/>
          <w:sz w:val="21"/>
          <w:szCs w:val="21"/>
        </w:rPr>
        <w:t xml:space="preserve">Caribbean </w:t>
      </w:r>
      <w:r w:rsidRPr="00825B6A">
        <w:rPr>
          <w:sz w:val="21"/>
          <w:szCs w:val="21"/>
        </w:rPr>
        <w:t>Studies.</w:t>
      </w:r>
      <w:r w:rsidRPr="00825B6A">
        <w:rPr>
          <w:spacing w:val="-1"/>
          <w:sz w:val="21"/>
          <w:szCs w:val="21"/>
        </w:rPr>
        <w:t xml:space="preserve"> </w:t>
      </w:r>
      <w:r w:rsidRPr="00825B6A">
        <w:rPr>
          <w:sz w:val="21"/>
          <w:szCs w:val="21"/>
        </w:rPr>
        <w:t>Vol.</w:t>
      </w:r>
      <w:r w:rsidRPr="00825B6A">
        <w:rPr>
          <w:spacing w:val="-1"/>
          <w:sz w:val="21"/>
          <w:szCs w:val="21"/>
        </w:rPr>
        <w:t xml:space="preserve"> </w:t>
      </w:r>
      <w:r w:rsidRPr="00825B6A">
        <w:rPr>
          <w:sz w:val="21"/>
          <w:szCs w:val="21"/>
        </w:rPr>
        <w:t>42.</w:t>
      </w:r>
      <w:r w:rsidRPr="00825B6A">
        <w:rPr>
          <w:spacing w:val="-1"/>
          <w:sz w:val="21"/>
          <w:szCs w:val="21"/>
        </w:rPr>
        <w:t xml:space="preserve"> </w:t>
      </w:r>
      <w:r w:rsidRPr="00825B6A">
        <w:rPr>
          <w:sz w:val="21"/>
          <w:szCs w:val="21"/>
        </w:rPr>
        <w:t>No. 3.</w:t>
      </w:r>
      <w:r w:rsidRPr="00825B6A">
        <w:rPr>
          <w:spacing w:val="-1"/>
          <w:sz w:val="21"/>
          <w:szCs w:val="21"/>
        </w:rPr>
        <w:t xml:space="preserve"> </w:t>
      </w:r>
      <w:r w:rsidRPr="00825B6A">
        <w:rPr>
          <w:sz w:val="21"/>
          <w:szCs w:val="21"/>
        </w:rPr>
        <w:t>2017.</w:t>
      </w:r>
      <w:r w:rsidRPr="00825B6A">
        <w:rPr>
          <w:spacing w:val="-1"/>
          <w:sz w:val="21"/>
          <w:szCs w:val="21"/>
        </w:rPr>
        <w:t xml:space="preserve"> </w:t>
      </w:r>
      <w:r w:rsidRPr="00825B6A">
        <w:rPr>
          <w:sz w:val="21"/>
          <w:szCs w:val="21"/>
        </w:rPr>
        <w:t>7-</w:t>
      </w:r>
      <w:r w:rsidRPr="00825B6A">
        <w:rPr>
          <w:spacing w:val="-5"/>
          <w:sz w:val="21"/>
          <w:szCs w:val="21"/>
        </w:rPr>
        <w:t>25.</w:t>
      </w:r>
    </w:p>
    <w:p w:rsidR="00077CC5" w:rsidRPr="00077CC5" w:rsidRDefault="00077CC5" w:rsidP="00077CC5">
      <w:pPr>
        <w:spacing w:before="201" w:line="316" w:lineRule="auto"/>
        <w:ind w:right="19"/>
        <w:jc w:val="both"/>
        <w:rPr>
          <w:sz w:val="20"/>
        </w:rPr>
      </w:pPr>
    </w:p>
    <w:p w:rsidR="006D4DAE" w:rsidRPr="006D4DAE" w:rsidRDefault="006D4DAE" w:rsidP="006D4DAE">
      <w:pPr>
        <w:spacing w:before="16" w:line="324" w:lineRule="auto"/>
        <w:ind w:right="17"/>
        <w:jc w:val="both"/>
        <w:rPr>
          <w:sz w:val="21"/>
        </w:rPr>
      </w:pPr>
    </w:p>
    <w:p w:rsidR="006D4DAE" w:rsidRDefault="006D4DAE" w:rsidP="006D4DAE"/>
    <w:sectPr w:rsidR="006D4DAE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41F" w:rsidRDefault="00CC141F" w:rsidP="006D4DAE">
      <w:r>
        <w:separator/>
      </w:r>
    </w:p>
  </w:endnote>
  <w:endnote w:type="continuationSeparator" w:id="0">
    <w:p w:rsidR="00CC141F" w:rsidRDefault="00CC141F" w:rsidP="006D4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75114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7CC5" w:rsidRDefault="00077C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52C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77CC5" w:rsidRDefault="00077C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41F" w:rsidRDefault="00CC141F" w:rsidP="006D4DAE">
      <w:r>
        <w:separator/>
      </w:r>
    </w:p>
  </w:footnote>
  <w:footnote w:type="continuationSeparator" w:id="0">
    <w:p w:rsidR="00CC141F" w:rsidRDefault="00CC141F" w:rsidP="006D4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CC5" w:rsidRDefault="00077CC5">
    <w:pPr>
      <w:pStyle w:val="Header"/>
    </w:pPr>
  </w:p>
  <w:p w:rsidR="00077CC5" w:rsidRDefault="00077C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6234E"/>
    <w:multiLevelType w:val="hybridMultilevel"/>
    <w:tmpl w:val="58C4F2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452F14"/>
    <w:multiLevelType w:val="hybridMultilevel"/>
    <w:tmpl w:val="8E3C0E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692827"/>
    <w:multiLevelType w:val="hybridMultilevel"/>
    <w:tmpl w:val="51102DC6"/>
    <w:lvl w:ilvl="0" w:tplc="04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461C6A7C"/>
    <w:multiLevelType w:val="hybridMultilevel"/>
    <w:tmpl w:val="A73E97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DE5EFF"/>
    <w:multiLevelType w:val="hybridMultilevel"/>
    <w:tmpl w:val="4B1CCA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BB1ABE"/>
    <w:multiLevelType w:val="hybridMultilevel"/>
    <w:tmpl w:val="4F10AC9C"/>
    <w:lvl w:ilvl="0" w:tplc="08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6" w15:restartNumberingAfterBreak="0">
    <w:nsid w:val="55F56878"/>
    <w:multiLevelType w:val="hybridMultilevel"/>
    <w:tmpl w:val="FFA0585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DAE"/>
    <w:rsid w:val="00077CC5"/>
    <w:rsid w:val="000B1439"/>
    <w:rsid w:val="00141092"/>
    <w:rsid w:val="0036081F"/>
    <w:rsid w:val="00393868"/>
    <w:rsid w:val="00436559"/>
    <w:rsid w:val="00464DCE"/>
    <w:rsid w:val="006D4DAE"/>
    <w:rsid w:val="00825B6A"/>
    <w:rsid w:val="00882114"/>
    <w:rsid w:val="008F1CD4"/>
    <w:rsid w:val="00B33E6B"/>
    <w:rsid w:val="00BB22F5"/>
    <w:rsid w:val="00BD4DBF"/>
    <w:rsid w:val="00C80735"/>
    <w:rsid w:val="00CC141F"/>
    <w:rsid w:val="00CD7365"/>
    <w:rsid w:val="00DD7213"/>
    <w:rsid w:val="00E276C4"/>
    <w:rsid w:val="00E6209B"/>
    <w:rsid w:val="00E925B1"/>
    <w:rsid w:val="00FE52CE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E6A7F8"/>
  <w15:chartTrackingRefBased/>
  <w15:docId w15:val="{FAEED8A1-AAB2-4970-B268-23678E63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D4DAE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4D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DAE"/>
    <w:rPr>
      <w:rFonts w:ascii="Century Gothic" w:eastAsia="Century Gothic" w:hAnsi="Century Gothic" w:cs="Century Gothic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D4D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DAE"/>
    <w:rPr>
      <w:rFonts w:ascii="Century Gothic" w:eastAsia="Century Gothic" w:hAnsi="Century Gothic" w:cs="Century Gothic"/>
      <w:lang w:val="en-US"/>
    </w:rPr>
  </w:style>
  <w:style w:type="paragraph" w:styleId="ListParagraph">
    <w:name w:val="List Paragraph"/>
    <w:basedOn w:val="Normal"/>
    <w:uiPriority w:val="34"/>
    <w:qFormat/>
    <w:rsid w:val="006D4DAE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6D4DAE"/>
    <w:pPr>
      <w:ind w:left="20"/>
      <w:jc w:val="both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D4DAE"/>
    <w:rPr>
      <w:rFonts w:ascii="Century Gothic" w:eastAsia="Century Gothic" w:hAnsi="Century Gothic" w:cs="Century Gothic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C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CC5"/>
    <w:rPr>
      <w:rFonts w:ascii="Segoe UI" w:eastAsia="Century Gothic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67E73-963F-495A-A80A-E314781B6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1137</Words>
  <Characters>6486</Characters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2024-02-09T14:14:00Z</cp:lastPrinted>
  <dcterms:created xsi:type="dcterms:W3CDTF">2024-02-09T17:50:00Z</dcterms:created>
  <dcterms:modified xsi:type="dcterms:W3CDTF">2024-02-13T13:14:00Z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31cc3e1864c02c0e3ba93b1f2bbd423d6d17961f1032a4a668f17a4df2043d9f</vt:lpwstr>
  </property>
</Properties>
</file>