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D3A6E" w14:textId="77777777" w:rsidR="00531400" w:rsidRPr="001671AA" w:rsidRDefault="00531400" w:rsidP="00C3162C">
      <w:pPr>
        <w:spacing w:after="0" w:line="360" w:lineRule="auto"/>
        <w:jc w:val="right"/>
        <w:rPr>
          <w:rFonts w:ascii="Times New Roman" w:eastAsia="Batang" w:hAnsi="Times New Roman" w:cs="Times New Roman"/>
          <w:b/>
          <w:sz w:val="24"/>
          <w:szCs w:val="24"/>
          <w:u w:val="single"/>
          <w:lang w:val="en-GB" w:eastAsia="ar-SA"/>
        </w:rPr>
      </w:pPr>
      <w:r w:rsidRPr="001671AA">
        <w:rPr>
          <w:rFonts w:ascii="Times New Roman" w:hAnsi="Times New Roman" w:cs="Times New Roman"/>
          <w:b/>
          <w:sz w:val="24"/>
          <w:szCs w:val="24"/>
          <w:u w:val="single"/>
          <w:lang w:val="en-GB"/>
        </w:rPr>
        <w:t>Check against delivery</w:t>
      </w:r>
    </w:p>
    <w:p w14:paraId="3A274E66" w14:textId="77777777" w:rsidR="00531400" w:rsidRPr="001671AA" w:rsidRDefault="00531400" w:rsidP="00623174">
      <w:pPr>
        <w:spacing w:after="0" w:line="360" w:lineRule="auto"/>
        <w:jc w:val="both"/>
        <w:rPr>
          <w:rFonts w:ascii="Times New Roman" w:eastAsia="Batang" w:hAnsi="Times New Roman" w:cs="Times New Roman"/>
          <w:b/>
          <w:bCs/>
          <w:sz w:val="24"/>
          <w:szCs w:val="24"/>
          <w:lang w:val="en-GB" w:eastAsia="ar-SA"/>
        </w:rPr>
      </w:pPr>
    </w:p>
    <w:p w14:paraId="10F780FD" w14:textId="77777777" w:rsidR="00531400" w:rsidRPr="001671AA" w:rsidRDefault="00531400" w:rsidP="00623174">
      <w:pPr>
        <w:spacing w:after="0" w:line="360" w:lineRule="auto"/>
        <w:jc w:val="both"/>
        <w:rPr>
          <w:rFonts w:ascii="Times New Roman" w:eastAsia="Batang" w:hAnsi="Times New Roman" w:cs="Times New Roman"/>
          <w:b/>
          <w:bCs/>
          <w:sz w:val="24"/>
          <w:szCs w:val="24"/>
          <w:lang w:val="en-GB" w:eastAsia="ar-SA"/>
        </w:rPr>
      </w:pPr>
    </w:p>
    <w:p w14:paraId="021C2CE6" w14:textId="77777777" w:rsidR="00531400" w:rsidRPr="001671AA" w:rsidRDefault="00531400" w:rsidP="00C3162C">
      <w:pPr>
        <w:spacing w:after="0" w:line="360" w:lineRule="auto"/>
        <w:jc w:val="center"/>
        <w:rPr>
          <w:rFonts w:ascii="Times New Roman" w:eastAsia="Batang" w:hAnsi="Times New Roman" w:cs="Times New Roman"/>
          <w:b/>
          <w:bCs/>
          <w:sz w:val="24"/>
          <w:szCs w:val="24"/>
          <w:lang w:val="en-GB" w:eastAsia="ar-SA"/>
        </w:rPr>
      </w:pPr>
      <w:r w:rsidRPr="001671AA">
        <w:rPr>
          <w:rFonts w:ascii="Times New Roman" w:hAnsi="Times New Roman" w:cs="Times New Roman"/>
          <w:noProof/>
          <w:sz w:val="24"/>
          <w:szCs w:val="24"/>
          <w:lang w:val="en-GB" w:eastAsia="en-GB"/>
        </w:rPr>
        <w:drawing>
          <wp:inline distT="0" distB="0" distL="0" distR="0" wp14:anchorId="59320D91" wp14:editId="703F51B5">
            <wp:extent cx="2838450" cy="1219200"/>
            <wp:effectExtent l="0" t="0" r="0" b="0"/>
            <wp:docPr id="1" name="Picture 1" descr="SP Black logo -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 Logo black - englis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8450" cy="1219200"/>
                    </a:xfrm>
                    <a:prstGeom prst="rect">
                      <a:avLst/>
                    </a:prstGeom>
                    <a:noFill/>
                    <a:ln>
                      <a:noFill/>
                    </a:ln>
                  </pic:spPr>
                </pic:pic>
              </a:graphicData>
            </a:graphic>
          </wp:inline>
        </w:drawing>
      </w:r>
    </w:p>
    <w:p w14:paraId="0DF335DF" w14:textId="77777777" w:rsidR="00531400" w:rsidRPr="001671AA" w:rsidRDefault="00531400" w:rsidP="00623174">
      <w:pPr>
        <w:spacing w:after="0" w:line="360" w:lineRule="auto"/>
        <w:jc w:val="both"/>
        <w:rPr>
          <w:rFonts w:ascii="Times New Roman" w:hAnsi="Times New Roman" w:cs="Times New Roman"/>
          <w:b/>
          <w:sz w:val="24"/>
          <w:szCs w:val="24"/>
          <w:lang w:val="en-GB" w:eastAsia="ar-SA"/>
        </w:rPr>
      </w:pPr>
    </w:p>
    <w:p w14:paraId="466655F9" w14:textId="77777777" w:rsidR="00531400" w:rsidRPr="001671AA" w:rsidRDefault="00531400" w:rsidP="00623174">
      <w:pPr>
        <w:spacing w:after="0" w:line="360" w:lineRule="auto"/>
        <w:jc w:val="both"/>
        <w:rPr>
          <w:rFonts w:ascii="Times New Roman" w:hAnsi="Times New Roman" w:cs="Times New Roman"/>
          <w:b/>
          <w:sz w:val="24"/>
          <w:szCs w:val="24"/>
          <w:lang w:val="en-GB" w:eastAsia="ar-SA"/>
        </w:rPr>
      </w:pPr>
    </w:p>
    <w:p w14:paraId="5EFD1782" w14:textId="77777777" w:rsidR="00531400" w:rsidRPr="001671AA" w:rsidRDefault="00531400" w:rsidP="00623174">
      <w:pPr>
        <w:spacing w:after="0" w:line="360" w:lineRule="auto"/>
        <w:jc w:val="both"/>
        <w:rPr>
          <w:rFonts w:ascii="Times New Roman" w:hAnsi="Times New Roman" w:cs="Times New Roman"/>
          <w:b/>
          <w:sz w:val="24"/>
          <w:szCs w:val="24"/>
          <w:lang w:val="en-GB" w:eastAsia="ar-SA"/>
        </w:rPr>
      </w:pPr>
    </w:p>
    <w:p w14:paraId="2E7BBF34" w14:textId="77777777" w:rsidR="00531400" w:rsidRPr="001671AA" w:rsidRDefault="00531400" w:rsidP="00623174">
      <w:pPr>
        <w:spacing w:after="0" w:line="360" w:lineRule="auto"/>
        <w:jc w:val="both"/>
        <w:rPr>
          <w:rFonts w:ascii="Times New Roman" w:hAnsi="Times New Roman" w:cs="Times New Roman"/>
          <w:b/>
          <w:sz w:val="24"/>
          <w:szCs w:val="24"/>
          <w:lang w:val="en-GB" w:eastAsia="ar-SA"/>
        </w:rPr>
      </w:pPr>
    </w:p>
    <w:p w14:paraId="5B2CE522" w14:textId="77777777" w:rsidR="00531400" w:rsidRPr="001671AA" w:rsidRDefault="00531400" w:rsidP="00C3162C">
      <w:pPr>
        <w:spacing w:after="0" w:line="360" w:lineRule="auto"/>
        <w:jc w:val="center"/>
        <w:rPr>
          <w:rFonts w:ascii="Times New Roman" w:hAnsi="Times New Roman" w:cs="Times New Roman"/>
          <w:b/>
          <w:sz w:val="24"/>
          <w:szCs w:val="24"/>
          <w:lang w:val="en-GB" w:eastAsia="ar-SA"/>
        </w:rPr>
      </w:pPr>
    </w:p>
    <w:p w14:paraId="645F3CE4" w14:textId="4B261AC7" w:rsidR="00531400" w:rsidRPr="00EB59CB" w:rsidRDefault="00531400" w:rsidP="00C3162C">
      <w:pPr>
        <w:spacing w:line="360" w:lineRule="auto"/>
        <w:jc w:val="center"/>
        <w:rPr>
          <w:rFonts w:ascii="Times New Roman" w:hAnsi="Times New Roman" w:cs="Times New Roman"/>
          <w:b/>
          <w:sz w:val="28"/>
          <w:szCs w:val="28"/>
          <w:lang w:val="en-GB" w:eastAsia="ar-SA"/>
        </w:rPr>
      </w:pPr>
      <w:r w:rsidRPr="00EB59CB">
        <w:rPr>
          <w:rFonts w:ascii="Times New Roman" w:hAnsi="Times New Roman" w:cs="Times New Roman"/>
          <w:b/>
          <w:sz w:val="28"/>
          <w:szCs w:val="28"/>
          <w:lang w:val="en-GB" w:eastAsia="ar-SA"/>
        </w:rPr>
        <w:t>Fifty-eighth Session of the Human Rights Council</w:t>
      </w:r>
    </w:p>
    <w:p w14:paraId="34AFD41D" w14:textId="77777777" w:rsidR="00531400" w:rsidRPr="00EB59CB" w:rsidRDefault="00531400" w:rsidP="00C3162C">
      <w:pPr>
        <w:spacing w:line="360" w:lineRule="auto"/>
        <w:jc w:val="center"/>
        <w:rPr>
          <w:rFonts w:ascii="Times New Roman" w:hAnsi="Times New Roman" w:cs="Times New Roman"/>
          <w:b/>
          <w:sz w:val="28"/>
          <w:szCs w:val="28"/>
          <w:lang w:val="en-GB" w:eastAsia="ar-SA"/>
        </w:rPr>
      </w:pPr>
      <w:r w:rsidRPr="00EB59CB">
        <w:rPr>
          <w:rFonts w:ascii="Times New Roman" w:hAnsi="Times New Roman" w:cs="Times New Roman"/>
          <w:b/>
          <w:sz w:val="28"/>
          <w:szCs w:val="28"/>
          <w:lang w:val="en-GB" w:eastAsia="ar-SA"/>
        </w:rPr>
        <w:t>General debate under item 5</w:t>
      </w:r>
    </w:p>
    <w:p w14:paraId="58693BD8" w14:textId="77777777" w:rsidR="00531400" w:rsidRPr="001671AA" w:rsidRDefault="00531400" w:rsidP="00C3162C">
      <w:pPr>
        <w:spacing w:after="0" w:line="360" w:lineRule="auto"/>
        <w:jc w:val="center"/>
        <w:rPr>
          <w:rFonts w:ascii="Times New Roman" w:hAnsi="Times New Roman" w:cs="Times New Roman"/>
          <w:b/>
          <w:sz w:val="24"/>
          <w:szCs w:val="24"/>
          <w:lang w:val="en-GB" w:eastAsia="ar-SA"/>
        </w:rPr>
      </w:pPr>
    </w:p>
    <w:p w14:paraId="5829A91B" w14:textId="77777777" w:rsidR="00531400" w:rsidRPr="001671AA" w:rsidRDefault="00531400" w:rsidP="00C3162C">
      <w:pPr>
        <w:spacing w:after="0" w:line="360" w:lineRule="auto"/>
        <w:jc w:val="center"/>
        <w:rPr>
          <w:rFonts w:ascii="Times New Roman" w:hAnsi="Times New Roman" w:cs="Times New Roman"/>
          <w:b/>
          <w:sz w:val="24"/>
          <w:szCs w:val="24"/>
          <w:lang w:val="en-GB" w:eastAsia="ar-SA"/>
        </w:rPr>
      </w:pPr>
    </w:p>
    <w:p w14:paraId="51495044" w14:textId="77777777" w:rsidR="00531400" w:rsidRPr="001671AA" w:rsidRDefault="00531400" w:rsidP="00C3162C">
      <w:pPr>
        <w:spacing w:after="0" w:line="360" w:lineRule="auto"/>
        <w:jc w:val="center"/>
        <w:rPr>
          <w:rFonts w:ascii="Times New Roman" w:hAnsi="Times New Roman" w:cs="Times New Roman"/>
          <w:b/>
          <w:sz w:val="24"/>
          <w:szCs w:val="24"/>
          <w:lang w:val="en-GB" w:eastAsia="ar-SA"/>
        </w:rPr>
      </w:pPr>
    </w:p>
    <w:p w14:paraId="04992A48" w14:textId="77777777" w:rsidR="00531400" w:rsidRPr="001671AA" w:rsidRDefault="00531400" w:rsidP="00C3162C">
      <w:pPr>
        <w:spacing w:after="0" w:line="360" w:lineRule="auto"/>
        <w:jc w:val="center"/>
        <w:rPr>
          <w:rFonts w:ascii="Times New Roman" w:hAnsi="Times New Roman" w:cs="Times New Roman"/>
          <w:b/>
          <w:sz w:val="24"/>
          <w:szCs w:val="24"/>
          <w:lang w:val="en-GB" w:eastAsia="ar-SA"/>
        </w:rPr>
      </w:pPr>
    </w:p>
    <w:p w14:paraId="09D1A9C0" w14:textId="775A67E6" w:rsidR="00531400" w:rsidRPr="001671AA" w:rsidRDefault="00531400" w:rsidP="00C3162C">
      <w:pPr>
        <w:spacing w:line="360" w:lineRule="auto"/>
        <w:jc w:val="center"/>
        <w:rPr>
          <w:rFonts w:ascii="Times New Roman" w:hAnsi="Times New Roman" w:cs="Times New Roman"/>
          <w:b/>
          <w:sz w:val="24"/>
          <w:szCs w:val="24"/>
          <w:lang w:val="en-GB" w:eastAsia="ar-SA"/>
        </w:rPr>
      </w:pPr>
      <w:r w:rsidRPr="001671AA">
        <w:rPr>
          <w:rFonts w:ascii="Times New Roman" w:hAnsi="Times New Roman" w:cs="Times New Roman"/>
          <w:b/>
          <w:sz w:val="24"/>
          <w:szCs w:val="24"/>
          <w:lang w:val="en-GB" w:eastAsia="ar-SA"/>
        </w:rPr>
        <w:t xml:space="preserve">Statement by </w:t>
      </w:r>
      <w:r w:rsidR="00605928" w:rsidRPr="001671AA">
        <w:rPr>
          <w:rFonts w:ascii="Times New Roman" w:hAnsi="Times New Roman" w:cs="Times New Roman"/>
          <w:b/>
          <w:sz w:val="24"/>
          <w:szCs w:val="24"/>
          <w:lang w:val="en-GB" w:eastAsia="ar-SA"/>
        </w:rPr>
        <w:t xml:space="preserve">Mr </w:t>
      </w:r>
      <w:r w:rsidRPr="001671AA">
        <w:rPr>
          <w:rFonts w:ascii="Times New Roman" w:hAnsi="Times New Roman" w:cs="Times New Roman"/>
          <w:b/>
          <w:sz w:val="24"/>
          <w:szCs w:val="24"/>
          <w:lang w:val="en-GB" w:eastAsia="ar-SA"/>
        </w:rPr>
        <w:t>Surya Deva</w:t>
      </w:r>
    </w:p>
    <w:p w14:paraId="4B69D635" w14:textId="0FDE275A" w:rsidR="00531400" w:rsidRPr="001671AA" w:rsidRDefault="00531400" w:rsidP="00C3162C">
      <w:pPr>
        <w:spacing w:line="360" w:lineRule="auto"/>
        <w:jc w:val="center"/>
        <w:rPr>
          <w:rFonts w:ascii="Times New Roman" w:hAnsi="Times New Roman" w:cs="Times New Roman"/>
          <w:b/>
          <w:sz w:val="24"/>
          <w:szCs w:val="24"/>
          <w:lang w:val="en-GB" w:eastAsia="ar-SA"/>
        </w:rPr>
      </w:pPr>
      <w:r w:rsidRPr="001671AA">
        <w:rPr>
          <w:rFonts w:ascii="Times New Roman" w:hAnsi="Times New Roman" w:cs="Times New Roman"/>
          <w:b/>
          <w:sz w:val="24"/>
          <w:szCs w:val="24"/>
          <w:lang w:val="en-GB" w:eastAsia="ar-SA"/>
        </w:rPr>
        <w:t>Chair of the Coordination Committee of Special Procedures</w:t>
      </w:r>
    </w:p>
    <w:p w14:paraId="364B9695" w14:textId="77777777" w:rsidR="00531400" w:rsidRPr="001671AA" w:rsidRDefault="00531400" w:rsidP="00C3162C">
      <w:pPr>
        <w:spacing w:after="0" w:line="360" w:lineRule="auto"/>
        <w:jc w:val="center"/>
        <w:rPr>
          <w:rFonts w:ascii="Times New Roman" w:hAnsi="Times New Roman" w:cs="Times New Roman"/>
          <w:sz w:val="24"/>
          <w:szCs w:val="24"/>
          <w:lang w:val="en-GB" w:eastAsia="ar-SA"/>
        </w:rPr>
      </w:pPr>
    </w:p>
    <w:p w14:paraId="0CDC981E" w14:textId="77777777" w:rsidR="00531400" w:rsidRPr="001671AA" w:rsidRDefault="00531400" w:rsidP="00C3162C">
      <w:pPr>
        <w:spacing w:line="360" w:lineRule="auto"/>
        <w:jc w:val="center"/>
        <w:rPr>
          <w:rFonts w:ascii="Times New Roman" w:hAnsi="Times New Roman" w:cs="Times New Roman"/>
          <w:b/>
          <w:sz w:val="24"/>
          <w:szCs w:val="24"/>
          <w:lang w:val="en-GB" w:eastAsia="ar-SA"/>
        </w:rPr>
      </w:pPr>
    </w:p>
    <w:p w14:paraId="05C45D0A" w14:textId="68AC301E" w:rsidR="00531400" w:rsidRPr="001671AA" w:rsidRDefault="00531400" w:rsidP="00C3162C">
      <w:pPr>
        <w:spacing w:line="360" w:lineRule="auto"/>
        <w:jc w:val="center"/>
        <w:rPr>
          <w:rFonts w:ascii="Times New Roman" w:hAnsi="Times New Roman" w:cs="Times New Roman"/>
          <w:b/>
          <w:sz w:val="24"/>
          <w:szCs w:val="24"/>
          <w:lang w:val="en-GB" w:eastAsia="ar-SA"/>
        </w:rPr>
      </w:pPr>
      <w:r w:rsidRPr="001671AA">
        <w:rPr>
          <w:rFonts w:ascii="Times New Roman" w:hAnsi="Times New Roman" w:cs="Times New Roman"/>
          <w:b/>
          <w:sz w:val="24"/>
          <w:szCs w:val="24"/>
          <w:lang w:val="en-GB" w:eastAsia="ar-SA"/>
        </w:rPr>
        <w:t xml:space="preserve">Geneva, </w:t>
      </w:r>
      <w:r w:rsidR="00605928" w:rsidRPr="001671AA">
        <w:rPr>
          <w:rFonts w:ascii="Times New Roman" w:hAnsi="Times New Roman" w:cs="Times New Roman"/>
          <w:b/>
          <w:sz w:val="24"/>
          <w:szCs w:val="24"/>
          <w:lang w:val="en-GB" w:eastAsia="ar-SA"/>
        </w:rPr>
        <w:t xml:space="preserve">21 </w:t>
      </w:r>
      <w:r w:rsidRPr="001671AA">
        <w:rPr>
          <w:rFonts w:ascii="Times New Roman" w:hAnsi="Times New Roman" w:cs="Times New Roman"/>
          <w:b/>
          <w:sz w:val="24"/>
          <w:szCs w:val="24"/>
          <w:lang w:val="en-GB" w:eastAsia="ar-SA"/>
        </w:rPr>
        <w:t>March 2025</w:t>
      </w:r>
    </w:p>
    <w:p w14:paraId="156754CF" w14:textId="77777777" w:rsidR="00531400" w:rsidRPr="001671AA" w:rsidRDefault="00531400" w:rsidP="00623174">
      <w:pPr>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br w:type="page"/>
      </w:r>
    </w:p>
    <w:p w14:paraId="13C0EB17" w14:textId="5DCFF71B" w:rsidR="000E56A0" w:rsidRPr="001671AA" w:rsidRDefault="000E56A0" w:rsidP="00623174">
      <w:pPr>
        <w:spacing w:after="0" w:line="360" w:lineRule="auto"/>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lastRenderedPageBreak/>
        <w:t>Mr. President,</w:t>
      </w:r>
      <w:r w:rsidR="00B55860">
        <w:rPr>
          <w:rFonts w:ascii="Times New Roman" w:hAnsi="Times New Roman" w:cs="Times New Roman"/>
          <w:sz w:val="24"/>
          <w:szCs w:val="24"/>
          <w:lang w:val="en-GB"/>
        </w:rPr>
        <w:t xml:space="preserve"> </w:t>
      </w:r>
      <w:r w:rsidRPr="001671AA">
        <w:rPr>
          <w:rFonts w:ascii="Times New Roman" w:hAnsi="Times New Roman" w:cs="Times New Roman"/>
          <w:sz w:val="24"/>
          <w:szCs w:val="24"/>
          <w:lang w:val="en-GB"/>
        </w:rPr>
        <w:t>Excellencies</w:t>
      </w:r>
      <w:r w:rsidR="00605928" w:rsidRPr="001671AA">
        <w:rPr>
          <w:rFonts w:ascii="Times New Roman" w:hAnsi="Times New Roman" w:cs="Times New Roman"/>
          <w:sz w:val="24"/>
          <w:szCs w:val="24"/>
          <w:lang w:val="en-GB"/>
        </w:rPr>
        <w:t xml:space="preserve"> and distinguished delegates</w:t>
      </w:r>
      <w:r w:rsidRPr="001671AA">
        <w:rPr>
          <w:rFonts w:ascii="Times New Roman" w:hAnsi="Times New Roman" w:cs="Times New Roman"/>
          <w:sz w:val="24"/>
          <w:szCs w:val="24"/>
          <w:lang w:val="en-GB"/>
        </w:rPr>
        <w:t>,</w:t>
      </w:r>
    </w:p>
    <w:p w14:paraId="6B079B15" w14:textId="77777777" w:rsidR="000E56A0" w:rsidRPr="001671AA" w:rsidRDefault="000E56A0" w:rsidP="00623174">
      <w:pPr>
        <w:spacing w:after="0" w:line="360" w:lineRule="auto"/>
        <w:contextualSpacing/>
        <w:jc w:val="both"/>
        <w:rPr>
          <w:rFonts w:ascii="Times New Roman" w:hAnsi="Times New Roman" w:cs="Times New Roman"/>
          <w:sz w:val="24"/>
          <w:szCs w:val="24"/>
          <w:lang w:val="en-GB"/>
        </w:rPr>
      </w:pPr>
    </w:p>
    <w:p w14:paraId="04673C2E" w14:textId="2F306849" w:rsidR="00ED62CC" w:rsidRPr="001671AA" w:rsidRDefault="000E56A0"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I have the hono</w:t>
      </w:r>
      <w:r w:rsidR="00623174" w:rsidRPr="001671AA">
        <w:rPr>
          <w:rFonts w:ascii="Times New Roman" w:hAnsi="Times New Roman" w:cs="Times New Roman"/>
          <w:sz w:val="24"/>
          <w:szCs w:val="24"/>
          <w:lang w:val="en-GB"/>
        </w:rPr>
        <w:t>u</w:t>
      </w:r>
      <w:r w:rsidRPr="001671AA">
        <w:rPr>
          <w:rFonts w:ascii="Times New Roman" w:hAnsi="Times New Roman" w:cs="Times New Roman"/>
          <w:sz w:val="24"/>
          <w:szCs w:val="24"/>
          <w:lang w:val="en-GB"/>
        </w:rPr>
        <w:t xml:space="preserve">r to present the report on the activities of the Special Rapporteurs, Independent Experts and Working Groups in 2024, during which </w:t>
      </w:r>
      <w:r w:rsidR="006F3D12" w:rsidRPr="001671AA">
        <w:rPr>
          <w:rFonts w:ascii="Times New Roman" w:hAnsi="Times New Roman" w:cs="Times New Roman"/>
          <w:sz w:val="24"/>
          <w:szCs w:val="24"/>
          <w:lang w:val="en-GB"/>
        </w:rPr>
        <w:t xml:space="preserve">mandate holders </w:t>
      </w:r>
      <w:r w:rsidRPr="001671AA">
        <w:rPr>
          <w:rFonts w:ascii="Times New Roman" w:hAnsi="Times New Roman" w:cs="Times New Roman"/>
          <w:sz w:val="24"/>
          <w:szCs w:val="24"/>
          <w:lang w:val="en-GB"/>
        </w:rPr>
        <w:t xml:space="preserve">continued </w:t>
      </w:r>
      <w:r w:rsidR="00E12D84" w:rsidRPr="001671AA">
        <w:rPr>
          <w:rFonts w:ascii="Times New Roman" w:hAnsi="Times New Roman" w:cs="Times New Roman"/>
          <w:sz w:val="24"/>
          <w:szCs w:val="24"/>
          <w:lang w:val="en-GB"/>
        </w:rPr>
        <w:t xml:space="preserve">their individual and </w:t>
      </w:r>
      <w:r w:rsidRPr="001671AA">
        <w:rPr>
          <w:rFonts w:ascii="Times New Roman" w:hAnsi="Times New Roman" w:cs="Times New Roman"/>
          <w:sz w:val="24"/>
          <w:szCs w:val="24"/>
          <w:lang w:val="en-GB"/>
        </w:rPr>
        <w:t xml:space="preserve">collective work. </w:t>
      </w:r>
    </w:p>
    <w:p w14:paraId="57877A34" w14:textId="77777777" w:rsidR="006F4F61" w:rsidRPr="001671AA" w:rsidRDefault="006F4F61" w:rsidP="00623174">
      <w:pPr>
        <w:spacing w:after="0" w:line="360" w:lineRule="auto"/>
        <w:contextualSpacing/>
        <w:jc w:val="both"/>
        <w:rPr>
          <w:rFonts w:ascii="Times New Roman" w:hAnsi="Times New Roman" w:cs="Times New Roman"/>
          <w:sz w:val="24"/>
          <w:szCs w:val="24"/>
          <w:lang w:val="en-GB"/>
        </w:rPr>
      </w:pPr>
    </w:p>
    <w:p w14:paraId="7FDEBA10" w14:textId="2AC20584" w:rsidR="00E859EA" w:rsidRPr="001671AA" w:rsidRDefault="00EB2D76"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 xml:space="preserve">As Chair of the Coordination Committee, </w:t>
      </w:r>
      <w:r w:rsidR="00ED62CC" w:rsidRPr="001671AA">
        <w:rPr>
          <w:rFonts w:ascii="Times New Roman" w:hAnsi="Times New Roman" w:cs="Times New Roman"/>
          <w:sz w:val="24"/>
          <w:szCs w:val="24"/>
          <w:lang w:val="en-GB"/>
        </w:rPr>
        <w:t xml:space="preserve">I am before you at </w:t>
      </w:r>
      <w:r w:rsidR="00A84B12" w:rsidRPr="001671AA">
        <w:rPr>
          <w:rFonts w:ascii="Times New Roman" w:hAnsi="Times New Roman" w:cs="Times New Roman"/>
          <w:sz w:val="24"/>
          <w:szCs w:val="24"/>
          <w:lang w:val="en-GB"/>
        </w:rPr>
        <w:t>a moment where the whole human rights system</w:t>
      </w:r>
      <w:r w:rsidR="00BF09E8" w:rsidRPr="001671AA">
        <w:rPr>
          <w:rFonts w:ascii="Times New Roman" w:hAnsi="Times New Roman" w:cs="Times New Roman"/>
          <w:sz w:val="24"/>
          <w:szCs w:val="24"/>
          <w:lang w:val="en-GB"/>
        </w:rPr>
        <w:t xml:space="preserve"> and the core principles of multilateralism are being tested to their limits</w:t>
      </w:r>
      <w:r w:rsidR="00A84B12" w:rsidRPr="001671AA">
        <w:rPr>
          <w:rFonts w:ascii="Times New Roman" w:hAnsi="Times New Roman" w:cs="Times New Roman"/>
          <w:sz w:val="24"/>
          <w:szCs w:val="24"/>
          <w:lang w:val="en-GB"/>
        </w:rPr>
        <w:t xml:space="preserve">. </w:t>
      </w:r>
      <w:r w:rsidR="00042D41" w:rsidRPr="001671AA">
        <w:rPr>
          <w:rFonts w:ascii="Times New Roman" w:hAnsi="Times New Roman" w:cs="Times New Roman"/>
          <w:sz w:val="24"/>
          <w:szCs w:val="24"/>
          <w:lang w:val="en-GB"/>
        </w:rPr>
        <w:t>At the beginning of this session, as government leaders and representatives from all over the world gather</w:t>
      </w:r>
      <w:r w:rsidR="00DD1A78" w:rsidRPr="001671AA">
        <w:rPr>
          <w:rFonts w:ascii="Times New Roman" w:hAnsi="Times New Roman" w:cs="Times New Roman"/>
          <w:sz w:val="24"/>
          <w:szCs w:val="24"/>
          <w:lang w:val="en-GB"/>
        </w:rPr>
        <w:t>ed</w:t>
      </w:r>
      <w:r w:rsidR="00042D41" w:rsidRPr="001671AA">
        <w:rPr>
          <w:rFonts w:ascii="Times New Roman" w:hAnsi="Times New Roman" w:cs="Times New Roman"/>
          <w:sz w:val="24"/>
          <w:szCs w:val="24"/>
          <w:lang w:val="en-GB"/>
        </w:rPr>
        <w:t xml:space="preserve"> in Geneva</w:t>
      </w:r>
      <w:r w:rsidR="00DD1A78" w:rsidRPr="001671AA">
        <w:rPr>
          <w:rFonts w:ascii="Times New Roman" w:hAnsi="Times New Roman" w:cs="Times New Roman"/>
          <w:sz w:val="24"/>
          <w:szCs w:val="24"/>
          <w:lang w:val="en-GB"/>
        </w:rPr>
        <w:t xml:space="preserve">, </w:t>
      </w:r>
      <w:r w:rsidR="00BD2EDF" w:rsidRPr="001671AA">
        <w:rPr>
          <w:rFonts w:ascii="Times New Roman" w:hAnsi="Times New Roman" w:cs="Times New Roman"/>
          <w:sz w:val="24"/>
          <w:szCs w:val="24"/>
          <w:lang w:val="en-GB"/>
        </w:rPr>
        <w:t xml:space="preserve">46 </w:t>
      </w:r>
      <w:r w:rsidR="00370A97" w:rsidRPr="001671AA">
        <w:rPr>
          <w:rFonts w:ascii="Times New Roman" w:hAnsi="Times New Roman" w:cs="Times New Roman"/>
          <w:sz w:val="24"/>
          <w:szCs w:val="24"/>
          <w:lang w:val="en-GB"/>
        </w:rPr>
        <w:t>mandate</w:t>
      </w:r>
      <w:r w:rsidR="005D2569" w:rsidRPr="001671AA">
        <w:rPr>
          <w:rFonts w:ascii="Times New Roman" w:hAnsi="Times New Roman" w:cs="Times New Roman"/>
          <w:sz w:val="24"/>
          <w:szCs w:val="24"/>
          <w:lang w:val="en-GB"/>
        </w:rPr>
        <w:t>s</w:t>
      </w:r>
      <w:r w:rsidR="00370A97" w:rsidRPr="001671AA">
        <w:rPr>
          <w:rFonts w:ascii="Times New Roman" w:hAnsi="Times New Roman" w:cs="Times New Roman"/>
          <w:sz w:val="24"/>
          <w:szCs w:val="24"/>
          <w:lang w:val="en-GB"/>
        </w:rPr>
        <w:t xml:space="preserve"> </w:t>
      </w:r>
      <w:r w:rsidR="00042D41" w:rsidRPr="001671AA">
        <w:rPr>
          <w:rFonts w:ascii="Times New Roman" w:hAnsi="Times New Roman" w:cs="Times New Roman"/>
          <w:sz w:val="24"/>
          <w:szCs w:val="24"/>
          <w:lang w:val="en-GB"/>
        </w:rPr>
        <w:t>call</w:t>
      </w:r>
      <w:r w:rsidR="00DD1A78" w:rsidRPr="001671AA">
        <w:rPr>
          <w:rFonts w:ascii="Times New Roman" w:hAnsi="Times New Roman" w:cs="Times New Roman"/>
          <w:sz w:val="24"/>
          <w:szCs w:val="24"/>
          <w:lang w:val="en-GB"/>
        </w:rPr>
        <w:t>ed</w:t>
      </w:r>
      <w:r w:rsidR="00042D41" w:rsidRPr="001671AA">
        <w:rPr>
          <w:rFonts w:ascii="Times New Roman" w:hAnsi="Times New Roman" w:cs="Times New Roman"/>
          <w:sz w:val="24"/>
          <w:szCs w:val="24"/>
          <w:lang w:val="en-GB"/>
        </w:rPr>
        <w:t xml:space="preserve"> on all States to reaffirm their full commitment to the </w:t>
      </w:r>
      <w:r w:rsidR="007E76AA" w:rsidRPr="001671AA">
        <w:rPr>
          <w:rFonts w:ascii="Times New Roman" w:hAnsi="Times New Roman" w:cs="Times New Roman"/>
          <w:sz w:val="24"/>
          <w:szCs w:val="24"/>
          <w:lang w:val="en-GB"/>
        </w:rPr>
        <w:t xml:space="preserve">UN Charter-based </w:t>
      </w:r>
      <w:r w:rsidR="00042D41" w:rsidRPr="001671AA">
        <w:rPr>
          <w:rFonts w:ascii="Times New Roman" w:hAnsi="Times New Roman" w:cs="Times New Roman"/>
          <w:sz w:val="24"/>
          <w:szCs w:val="24"/>
          <w:lang w:val="en-GB"/>
        </w:rPr>
        <w:t>multilateral international order with human rights and freedoms at its core</w:t>
      </w:r>
      <w:r w:rsidR="00B85B38" w:rsidRPr="001671AA">
        <w:rPr>
          <w:rFonts w:ascii="Times New Roman" w:hAnsi="Times New Roman" w:cs="Times New Roman"/>
          <w:sz w:val="24"/>
          <w:szCs w:val="24"/>
          <w:lang w:val="en-GB"/>
        </w:rPr>
        <w:t>. We also</w:t>
      </w:r>
      <w:r w:rsidR="005D7D8A" w:rsidRPr="001671AA">
        <w:rPr>
          <w:rFonts w:ascii="Times New Roman" w:hAnsi="Times New Roman" w:cs="Times New Roman"/>
          <w:sz w:val="24"/>
          <w:szCs w:val="24"/>
          <w:lang w:val="en-GB"/>
        </w:rPr>
        <w:t xml:space="preserve"> called on States </w:t>
      </w:r>
      <w:r w:rsidR="00042D41" w:rsidRPr="001671AA">
        <w:rPr>
          <w:rFonts w:ascii="Times New Roman" w:hAnsi="Times New Roman" w:cs="Times New Roman"/>
          <w:sz w:val="24"/>
          <w:szCs w:val="24"/>
          <w:lang w:val="en-GB"/>
        </w:rPr>
        <w:t xml:space="preserve">to demonstrate their readiness to defend </w:t>
      </w:r>
      <w:r w:rsidR="003D65AF" w:rsidRPr="001671AA">
        <w:rPr>
          <w:rFonts w:ascii="Times New Roman" w:hAnsi="Times New Roman" w:cs="Times New Roman"/>
          <w:sz w:val="24"/>
          <w:szCs w:val="24"/>
          <w:lang w:val="en-GB"/>
        </w:rPr>
        <w:t>these core values</w:t>
      </w:r>
      <w:r w:rsidR="00042D41" w:rsidRPr="001671AA">
        <w:rPr>
          <w:rFonts w:ascii="Times New Roman" w:hAnsi="Times New Roman" w:cs="Times New Roman"/>
          <w:sz w:val="24"/>
          <w:szCs w:val="24"/>
          <w:lang w:val="en-GB"/>
        </w:rPr>
        <w:t>.</w:t>
      </w:r>
      <w:r w:rsidR="00E859EA" w:rsidRPr="001671AA">
        <w:rPr>
          <w:rFonts w:ascii="Times New Roman" w:hAnsi="Times New Roman" w:cs="Times New Roman"/>
          <w:sz w:val="24"/>
          <w:szCs w:val="24"/>
          <w:lang w:val="en-GB"/>
        </w:rPr>
        <w:t xml:space="preserve"> </w:t>
      </w:r>
      <w:r w:rsidR="0041074A" w:rsidRPr="001671AA">
        <w:rPr>
          <w:rFonts w:ascii="Times New Roman" w:hAnsi="Times New Roman" w:cs="Times New Roman"/>
          <w:sz w:val="24"/>
          <w:szCs w:val="24"/>
          <w:lang w:val="en-GB"/>
        </w:rPr>
        <w:t>Now i</w:t>
      </w:r>
      <w:r w:rsidR="00893D59" w:rsidRPr="001671AA">
        <w:rPr>
          <w:rFonts w:ascii="Times New Roman" w:hAnsi="Times New Roman" w:cs="Times New Roman"/>
          <w:sz w:val="24"/>
          <w:szCs w:val="24"/>
          <w:lang w:val="en-GB"/>
        </w:rPr>
        <w:t>s</w:t>
      </w:r>
      <w:r w:rsidR="0041074A" w:rsidRPr="001671AA">
        <w:rPr>
          <w:rFonts w:ascii="Times New Roman" w:hAnsi="Times New Roman" w:cs="Times New Roman"/>
          <w:sz w:val="24"/>
          <w:szCs w:val="24"/>
          <w:lang w:val="en-GB"/>
        </w:rPr>
        <w:t xml:space="preserve"> </w:t>
      </w:r>
      <w:r w:rsidR="00893D59" w:rsidRPr="001671AA">
        <w:rPr>
          <w:rFonts w:ascii="Times New Roman" w:hAnsi="Times New Roman" w:cs="Times New Roman"/>
          <w:sz w:val="24"/>
          <w:szCs w:val="24"/>
          <w:lang w:val="en-GB"/>
        </w:rPr>
        <w:t>the time for States, national human rights institutions, civil society</w:t>
      </w:r>
      <w:r w:rsidR="00E57CFC" w:rsidRPr="001671AA">
        <w:rPr>
          <w:rFonts w:ascii="Times New Roman" w:hAnsi="Times New Roman" w:cs="Times New Roman"/>
          <w:sz w:val="24"/>
          <w:szCs w:val="24"/>
          <w:lang w:val="en-GB"/>
        </w:rPr>
        <w:t xml:space="preserve"> organizations</w:t>
      </w:r>
      <w:r w:rsidR="00893D59" w:rsidRPr="001671AA">
        <w:rPr>
          <w:rFonts w:ascii="Times New Roman" w:hAnsi="Times New Roman" w:cs="Times New Roman"/>
          <w:sz w:val="24"/>
          <w:szCs w:val="24"/>
          <w:lang w:val="en-GB"/>
        </w:rPr>
        <w:t xml:space="preserve">, businesses, universities and other actors </w:t>
      </w:r>
      <w:r w:rsidR="00632B46" w:rsidRPr="001671AA">
        <w:rPr>
          <w:rFonts w:ascii="Times New Roman" w:hAnsi="Times New Roman" w:cs="Times New Roman"/>
          <w:sz w:val="24"/>
          <w:szCs w:val="24"/>
          <w:lang w:val="en-GB"/>
        </w:rPr>
        <w:t xml:space="preserve">to stand up for </w:t>
      </w:r>
      <w:r w:rsidR="00944F96" w:rsidRPr="001671AA">
        <w:rPr>
          <w:rFonts w:ascii="Times New Roman" w:hAnsi="Times New Roman" w:cs="Times New Roman"/>
          <w:sz w:val="24"/>
          <w:szCs w:val="24"/>
          <w:lang w:val="en-GB"/>
        </w:rPr>
        <w:t xml:space="preserve">all </w:t>
      </w:r>
      <w:r w:rsidR="00632B46" w:rsidRPr="001671AA">
        <w:rPr>
          <w:rFonts w:ascii="Times New Roman" w:hAnsi="Times New Roman" w:cs="Times New Roman"/>
          <w:sz w:val="24"/>
          <w:szCs w:val="24"/>
          <w:lang w:val="en-GB"/>
        </w:rPr>
        <w:t xml:space="preserve">human rights </w:t>
      </w:r>
      <w:r w:rsidR="00944F96" w:rsidRPr="001671AA">
        <w:rPr>
          <w:rFonts w:ascii="Times New Roman" w:hAnsi="Times New Roman" w:cs="Times New Roman"/>
          <w:sz w:val="24"/>
          <w:szCs w:val="24"/>
          <w:lang w:val="en-GB"/>
        </w:rPr>
        <w:t xml:space="preserve">for everyone </w:t>
      </w:r>
      <w:r w:rsidR="00632B46" w:rsidRPr="001671AA">
        <w:rPr>
          <w:rFonts w:ascii="Times New Roman" w:hAnsi="Times New Roman" w:cs="Times New Roman"/>
          <w:sz w:val="24"/>
          <w:szCs w:val="24"/>
          <w:lang w:val="en-GB"/>
        </w:rPr>
        <w:t xml:space="preserve">– not just in Room XX, but </w:t>
      </w:r>
      <w:r w:rsidR="00EE6426" w:rsidRPr="001671AA">
        <w:rPr>
          <w:rFonts w:ascii="Times New Roman" w:hAnsi="Times New Roman" w:cs="Times New Roman"/>
          <w:sz w:val="24"/>
          <w:szCs w:val="24"/>
          <w:lang w:val="en-GB"/>
        </w:rPr>
        <w:t>everywhere</w:t>
      </w:r>
      <w:r w:rsidR="00E859EA" w:rsidRPr="001671AA">
        <w:rPr>
          <w:rFonts w:ascii="Times New Roman" w:hAnsi="Times New Roman" w:cs="Times New Roman"/>
          <w:sz w:val="24"/>
          <w:szCs w:val="24"/>
          <w:lang w:val="en-GB"/>
        </w:rPr>
        <w:t>.</w:t>
      </w:r>
    </w:p>
    <w:p w14:paraId="780EF3D5" w14:textId="77777777" w:rsidR="00561B48" w:rsidRPr="001671AA" w:rsidRDefault="00561B48" w:rsidP="00623174">
      <w:pPr>
        <w:spacing w:after="0" w:line="360" w:lineRule="auto"/>
        <w:contextualSpacing/>
        <w:jc w:val="both"/>
        <w:rPr>
          <w:rFonts w:ascii="Times New Roman" w:hAnsi="Times New Roman" w:cs="Times New Roman"/>
          <w:sz w:val="24"/>
          <w:szCs w:val="24"/>
          <w:lang w:val="en-GB"/>
        </w:rPr>
      </w:pPr>
    </w:p>
    <w:p w14:paraId="6FD8A1F3" w14:textId="1E39F734" w:rsidR="00280E1E" w:rsidRPr="001671AA" w:rsidRDefault="0032160E"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We must act to ensure that h</w:t>
      </w:r>
      <w:r w:rsidR="00070B7D" w:rsidRPr="001671AA">
        <w:rPr>
          <w:rFonts w:ascii="Times New Roman" w:hAnsi="Times New Roman" w:cs="Times New Roman"/>
          <w:sz w:val="24"/>
          <w:szCs w:val="24"/>
          <w:lang w:val="en-GB"/>
        </w:rPr>
        <w:t xml:space="preserve">uman rights regain the central place they deserve. </w:t>
      </w:r>
      <w:r w:rsidR="003B3B84" w:rsidRPr="001671AA">
        <w:rPr>
          <w:rFonts w:ascii="Times New Roman" w:hAnsi="Times New Roman" w:cs="Times New Roman"/>
          <w:sz w:val="24"/>
          <w:szCs w:val="24"/>
          <w:lang w:val="en-GB"/>
        </w:rPr>
        <w:t>Strong p</w:t>
      </w:r>
      <w:r w:rsidR="006A39C5" w:rsidRPr="001671AA">
        <w:rPr>
          <w:rFonts w:ascii="Times New Roman" w:hAnsi="Times New Roman" w:cs="Times New Roman"/>
          <w:sz w:val="24"/>
          <w:szCs w:val="24"/>
          <w:lang w:val="en-GB"/>
        </w:rPr>
        <w:t xml:space="preserve">olitical will is needed to defend various UN institutions and mechanisms </w:t>
      </w:r>
      <w:r w:rsidR="001624BE" w:rsidRPr="001671AA">
        <w:rPr>
          <w:rFonts w:ascii="Times New Roman" w:hAnsi="Times New Roman" w:cs="Times New Roman"/>
          <w:sz w:val="24"/>
          <w:szCs w:val="24"/>
          <w:lang w:val="en-GB"/>
        </w:rPr>
        <w:t xml:space="preserve">– </w:t>
      </w:r>
      <w:r w:rsidR="00C3066E" w:rsidRPr="001671AA">
        <w:rPr>
          <w:rFonts w:ascii="Times New Roman" w:hAnsi="Times New Roman" w:cs="Times New Roman"/>
          <w:sz w:val="24"/>
          <w:szCs w:val="24"/>
          <w:lang w:val="en-GB"/>
        </w:rPr>
        <w:t>including</w:t>
      </w:r>
      <w:r w:rsidR="001624BE" w:rsidRPr="001671AA">
        <w:rPr>
          <w:rFonts w:ascii="Times New Roman" w:hAnsi="Times New Roman" w:cs="Times New Roman"/>
          <w:sz w:val="24"/>
          <w:szCs w:val="24"/>
          <w:lang w:val="en-GB"/>
        </w:rPr>
        <w:t xml:space="preserve"> </w:t>
      </w:r>
      <w:r w:rsidR="00C3066E" w:rsidRPr="001671AA">
        <w:rPr>
          <w:rFonts w:ascii="Times New Roman" w:hAnsi="Times New Roman" w:cs="Times New Roman"/>
          <w:sz w:val="24"/>
          <w:szCs w:val="24"/>
          <w:lang w:val="en-GB"/>
        </w:rPr>
        <w:t xml:space="preserve">Special Procedures – </w:t>
      </w:r>
      <w:r w:rsidR="006A39C5" w:rsidRPr="001671AA">
        <w:rPr>
          <w:rFonts w:ascii="Times New Roman" w:hAnsi="Times New Roman" w:cs="Times New Roman"/>
          <w:sz w:val="24"/>
          <w:szCs w:val="24"/>
          <w:lang w:val="en-GB"/>
        </w:rPr>
        <w:t>that are increasingly under attack in implementing their mandates.</w:t>
      </w:r>
      <w:r w:rsidR="00EA325B" w:rsidRPr="001671AA">
        <w:rPr>
          <w:rFonts w:ascii="Times New Roman" w:hAnsi="Times New Roman" w:cs="Times New Roman"/>
          <w:sz w:val="24"/>
          <w:szCs w:val="24"/>
          <w:lang w:val="en-GB"/>
        </w:rPr>
        <w:t xml:space="preserve"> New </w:t>
      </w:r>
      <w:r w:rsidR="000730BF" w:rsidRPr="001671AA">
        <w:rPr>
          <w:rFonts w:ascii="Times New Roman" w:hAnsi="Times New Roman" w:cs="Times New Roman"/>
          <w:sz w:val="24"/>
          <w:szCs w:val="24"/>
          <w:lang w:val="en-GB"/>
        </w:rPr>
        <w:t xml:space="preserve">cross-regional and multi-stakeholder </w:t>
      </w:r>
      <w:r w:rsidR="00483D24" w:rsidRPr="001671AA">
        <w:rPr>
          <w:rFonts w:ascii="Times New Roman" w:hAnsi="Times New Roman" w:cs="Times New Roman"/>
          <w:sz w:val="24"/>
          <w:szCs w:val="24"/>
          <w:lang w:val="en-GB"/>
        </w:rPr>
        <w:t xml:space="preserve">alliances </w:t>
      </w:r>
      <w:r w:rsidR="00083F95" w:rsidRPr="001671AA">
        <w:rPr>
          <w:rFonts w:ascii="Times New Roman" w:hAnsi="Times New Roman" w:cs="Times New Roman"/>
          <w:sz w:val="24"/>
          <w:szCs w:val="24"/>
          <w:lang w:val="en-GB"/>
        </w:rPr>
        <w:t xml:space="preserve">should </w:t>
      </w:r>
      <w:r w:rsidR="00483D24" w:rsidRPr="001671AA">
        <w:rPr>
          <w:rFonts w:ascii="Times New Roman" w:hAnsi="Times New Roman" w:cs="Times New Roman"/>
          <w:sz w:val="24"/>
          <w:szCs w:val="24"/>
          <w:lang w:val="en-GB"/>
        </w:rPr>
        <w:t xml:space="preserve">be built to defend and strengthen </w:t>
      </w:r>
      <w:r w:rsidR="00083F95" w:rsidRPr="001671AA">
        <w:rPr>
          <w:rFonts w:ascii="Times New Roman" w:hAnsi="Times New Roman" w:cs="Times New Roman"/>
          <w:sz w:val="24"/>
          <w:szCs w:val="24"/>
          <w:lang w:val="en-GB"/>
        </w:rPr>
        <w:t>the human rights ecosystem</w:t>
      </w:r>
      <w:r w:rsidR="00483D24" w:rsidRPr="001671AA">
        <w:rPr>
          <w:rFonts w:ascii="Times New Roman" w:hAnsi="Times New Roman" w:cs="Times New Roman"/>
          <w:sz w:val="24"/>
          <w:szCs w:val="24"/>
          <w:lang w:val="en-GB"/>
        </w:rPr>
        <w:t xml:space="preserve">. </w:t>
      </w:r>
    </w:p>
    <w:p w14:paraId="1A80AB19" w14:textId="77777777" w:rsidR="00C1439D" w:rsidRPr="001671AA" w:rsidRDefault="00C1439D" w:rsidP="00623174">
      <w:pPr>
        <w:spacing w:after="0" w:line="360" w:lineRule="auto"/>
        <w:contextualSpacing/>
        <w:jc w:val="both"/>
        <w:rPr>
          <w:rFonts w:ascii="Times New Roman" w:hAnsi="Times New Roman" w:cs="Times New Roman"/>
          <w:sz w:val="24"/>
          <w:szCs w:val="24"/>
          <w:lang w:val="en-GB"/>
        </w:rPr>
      </w:pPr>
    </w:p>
    <w:p w14:paraId="16239E1F" w14:textId="3FD1F573" w:rsidR="00682808" w:rsidRPr="001671AA" w:rsidRDefault="00682808"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M</w:t>
      </w:r>
      <w:r w:rsidR="00453EBE" w:rsidRPr="001671AA">
        <w:rPr>
          <w:rFonts w:ascii="Times New Roman" w:hAnsi="Times New Roman" w:cs="Times New Roman"/>
          <w:sz w:val="24"/>
          <w:szCs w:val="24"/>
          <w:lang w:val="en-GB"/>
        </w:rPr>
        <w:t>r. President,</w:t>
      </w:r>
    </w:p>
    <w:p w14:paraId="52441B97" w14:textId="77777777" w:rsidR="00453EBE" w:rsidRPr="001671AA" w:rsidRDefault="00453EBE" w:rsidP="00623174">
      <w:pPr>
        <w:spacing w:after="0" w:line="360" w:lineRule="auto"/>
        <w:contextualSpacing/>
        <w:jc w:val="both"/>
        <w:rPr>
          <w:rFonts w:ascii="Times New Roman" w:hAnsi="Times New Roman" w:cs="Times New Roman"/>
          <w:sz w:val="24"/>
          <w:szCs w:val="24"/>
          <w:lang w:val="en-GB"/>
        </w:rPr>
      </w:pPr>
    </w:p>
    <w:p w14:paraId="08164909" w14:textId="41645F8D" w:rsidR="00BF3007" w:rsidRPr="001671AA" w:rsidRDefault="00974005"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 xml:space="preserve">This report is an attempt to capture all the work and achievements made by mandate holders individually and collectively in 2024. Last year was particularly challenging, </w:t>
      </w:r>
      <w:r w:rsidR="002A4105" w:rsidRPr="001671AA">
        <w:rPr>
          <w:rFonts w:ascii="Times New Roman" w:hAnsi="Times New Roman" w:cs="Times New Roman"/>
          <w:sz w:val="24"/>
          <w:szCs w:val="24"/>
          <w:lang w:val="en-GB"/>
        </w:rPr>
        <w:t>especially</w:t>
      </w:r>
      <w:r w:rsidRPr="001671AA">
        <w:rPr>
          <w:rFonts w:ascii="Times New Roman" w:hAnsi="Times New Roman" w:cs="Times New Roman"/>
          <w:sz w:val="24"/>
          <w:szCs w:val="24"/>
          <w:lang w:val="en-GB"/>
        </w:rPr>
        <w:t xml:space="preserve"> due to the financial situation that seriously curtailed our activities. Despite these challenges, </w:t>
      </w:r>
      <w:r w:rsidR="00807B1D" w:rsidRPr="001671AA">
        <w:rPr>
          <w:rFonts w:ascii="Times New Roman" w:hAnsi="Times New Roman" w:cs="Times New Roman"/>
          <w:sz w:val="24"/>
          <w:szCs w:val="24"/>
          <w:lang w:val="en-GB"/>
        </w:rPr>
        <w:t xml:space="preserve">mandate holders did their best to rise to the challenge and deliver for the benefit of </w:t>
      </w:r>
      <w:r w:rsidR="0075390B" w:rsidRPr="001671AA">
        <w:rPr>
          <w:rFonts w:ascii="Times New Roman" w:hAnsi="Times New Roman" w:cs="Times New Roman"/>
          <w:sz w:val="24"/>
          <w:szCs w:val="24"/>
          <w:lang w:val="en-GB"/>
        </w:rPr>
        <w:t xml:space="preserve">rights and </w:t>
      </w:r>
      <w:r w:rsidR="00807B1D" w:rsidRPr="001671AA">
        <w:rPr>
          <w:rFonts w:ascii="Times New Roman" w:hAnsi="Times New Roman" w:cs="Times New Roman"/>
          <w:sz w:val="24"/>
          <w:szCs w:val="24"/>
          <w:lang w:val="en-GB"/>
        </w:rPr>
        <w:t>rights holders</w:t>
      </w:r>
      <w:r w:rsidR="002921F1" w:rsidRPr="001671AA">
        <w:rPr>
          <w:rFonts w:ascii="Times New Roman" w:hAnsi="Times New Roman" w:cs="Times New Roman"/>
          <w:sz w:val="24"/>
          <w:szCs w:val="24"/>
          <w:lang w:val="en-GB"/>
        </w:rPr>
        <w:t xml:space="preserve"> – </w:t>
      </w:r>
      <w:r w:rsidR="00807B1D" w:rsidRPr="001671AA">
        <w:rPr>
          <w:rFonts w:ascii="Times New Roman" w:hAnsi="Times New Roman" w:cs="Times New Roman"/>
          <w:sz w:val="24"/>
          <w:szCs w:val="24"/>
          <w:lang w:val="en-GB"/>
        </w:rPr>
        <w:t xml:space="preserve">they </w:t>
      </w:r>
      <w:r w:rsidR="00FE0481" w:rsidRPr="001671AA">
        <w:rPr>
          <w:rFonts w:ascii="Times New Roman" w:hAnsi="Times New Roman" w:cs="Times New Roman"/>
          <w:sz w:val="24"/>
          <w:szCs w:val="24"/>
          <w:lang w:val="en-GB"/>
        </w:rPr>
        <w:t xml:space="preserve">continued to be at the forefront of the human rights response to crises and challenges. </w:t>
      </w:r>
    </w:p>
    <w:p w14:paraId="592BF531" w14:textId="34C09CC2" w:rsidR="000C7518" w:rsidRPr="001671AA" w:rsidRDefault="000C7518" w:rsidP="00623174">
      <w:pPr>
        <w:spacing w:after="0" w:line="360" w:lineRule="auto"/>
        <w:contextualSpacing/>
        <w:jc w:val="both"/>
        <w:rPr>
          <w:rFonts w:ascii="Times New Roman" w:hAnsi="Times New Roman" w:cs="Times New Roman"/>
          <w:sz w:val="24"/>
          <w:szCs w:val="24"/>
          <w:lang w:val="en-GB"/>
        </w:rPr>
      </w:pPr>
    </w:p>
    <w:p w14:paraId="364E1F4D" w14:textId="18740B45" w:rsidR="005D7FEA" w:rsidRPr="001671AA" w:rsidRDefault="000C7518"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 xml:space="preserve">The </w:t>
      </w:r>
      <w:r w:rsidR="00A86A7D" w:rsidRPr="001671AA">
        <w:rPr>
          <w:rFonts w:ascii="Times New Roman" w:hAnsi="Times New Roman" w:cs="Times New Roman"/>
          <w:sz w:val="24"/>
          <w:szCs w:val="24"/>
          <w:lang w:val="en-GB"/>
        </w:rPr>
        <w:t xml:space="preserve">contributions of </w:t>
      </w:r>
      <w:r w:rsidR="007E03C9" w:rsidRPr="001671AA">
        <w:rPr>
          <w:rFonts w:ascii="Times New Roman" w:hAnsi="Times New Roman" w:cs="Times New Roman"/>
          <w:sz w:val="24"/>
          <w:szCs w:val="24"/>
          <w:lang w:val="en-GB"/>
        </w:rPr>
        <w:t>S</w:t>
      </w:r>
      <w:r w:rsidR="00A86A7D" w:rsidRPr="001671AA">
        <w:rPr>
          <w:rFonts w:ascii="Times New Roman" w:hAnsi="Times New Roman" w:cs="Times New Roman"/>
          <w:sz w:val="24"/>
          <w:szCs w:val="24"/>
          <w:lang w:val="en-GB"/>
        </w:rPr>
        <w:t xml:space="preserve">pecial </w:t>
      </w:r>
      <w:r w:rsidR="007E03C9" w:rsidRPr="001671AA">
        <w:rPr>
          <w:rFonts w:ascii="Times New Roman" w:hAnsi="Times New Roman" w:cs="Times New Roman"/>
          <w:sz w:val="24"/>
          <w:szCs w:val="24"/>
          <w:lang w:val="en-GB"/>
        </w:rPr>
        <w:t>P</w:t>
      </w:r>
      <w:r w:rsidR="00A86A7D" w:rsidRPr="001671AA">
        <w:rPr>
          <w:rFonts w:ascii="Times New Roman" w:hAnsi="Times New Roman" w:cs="Times New Roman"/>
          <w:sz w:val="24"/>
          <w:szCs w:val="24"/>
          <w:lang w:val="en-GB"/>
        </w:rPr>
        <w:t xml:space="preserve">rocedures to the global human rights agenda </w:t>
      </w:r>
      <w:r w:rsidRPr="001671AA">
        <w:rPr>
          <w:rFonts w:ascii="Times New Roman" w:hAnsi="Times New Roman" w:cs="Times New Roman"/>
          <w:sz w:val="24"/>
          <w:szCs w:val="24"/>
          <w:lang w:val="en-GB"/>
        </w:rPr>
        <w:t>are manyfold.</w:t>
      </w:r>
      <w:r w:rsidR="00807B1D" w:rsidRPr="001671AA">
        <w:rPr>
          <w:rFonts w:ascii="Times New Roman" w:hAnsi="Times New Roman" w:cs="Times New Roman"/>
          <w:sz w:val="24"/>
          <w:szCs w:val="24"/>
          <w:lang w:val="en-GB"/>
        </w:rPr>
        <w:t xml:space="preserve"> </w:t>
      </w:r>
      <w:r w:rsidR="005D7FEA" w:rsidRPr="001671AA">
        <w:rPr>
          <w:rFonts w:ascii="Times New Roman" w:hAnsi="Times New Roman" w:cs="Times New Roman"/>
          <w:sz w:val="24"/>
          <w:szCs w:val="24"/>
          <w:lang w:val="en-GB"/>
        </w:rPr>
        <w:t xml:space="preserve">The report shows that </w:t>
      </w:r>
      <w:r w:rsidR="00EC4827" w:rsidRPr="001671AA">
        <w:rPr>
          <w:rFonts w:ascii="Times New Roman" w:hAnsi="Times New Roman" w:cs="Times New Roman"/>
          <w:sz w:val="24"/>
          <w:szCs w:val="24"/>
          <w:lang w:val="en-GB"/>
        </w:rPr>
        <w:t>S</w:t>
      </w:r>
      <w:r w:rsidR="005D7FEA" w:rsidRPr="001671AA">
        <w:rPr>
          <w:rFonts w:ascii="Times New Roman" w:hAnsi="Times New Roman" w:cs="Times New Roman"/>
          <w:sz w:val="24"/>
          <w:szCs w:val="24"/>
          <w:lang w:val="en-GB"/>
        </w:rPr>
        <w:t xml:space="preserve">pecial </w:t>
      </w:r>
      <w:r w:rsidR="00EC4827" w:rsidRPr="001671AA">
        <w:rPr>
          <w:rFonts w:ascii="Times New Roman" w:hAnsi="Times New Roman" w:cs="Times New Roman"/>
          <w:sz w:val="24"/>
          <w:szCs w:val="24"/>
          <w:lang w:val="en-GB"/>
        </w:rPr>
        <w:t>P</w:t>
      </w:r>
      <w:r w:rsidR="005D7FEA" w:rsidRPr="001671AA">
        <w:rPr>
          <w:rFonts w:ascii="Times New Roman" w:hAnsi="Times New Roman" w:cs="Times New Roman"/>
          <w:sz w:val="24"/>
          <w:szCs w:val="24"/>
          <w:lang w:val="en-GB"/>
        </w:rPr>
        <w:t xml:space="preserve">rocedures keep bringing new and emerging issues and their impact on human rights to </w:t>
      </w:r>
      <w:r w:rsidR="00546E3A" w:rsidRPr="001671AA">
        <w:rPr>
          <w:rFonts w:ascii="Times New Roman" w:hAnsi="Times New Roman" w:cs="Times New Roman"/>
          <w:sz w:val="24"/>
          <w:szCs w:val="24"/>
          <w:lang w:val="en-GB"/>
        </w:rPr>
        <w:t xml:space="preserve">the </w:t>
      </w:r>
      <w:r w:rsidR="005D7FEA" w:rsidRPr="001671AA">
        <w:rPr>
          <w:rFonts w:ascii="Times New Roman" w:hAnsi="Times New Roman" w:cs="Times New Roman"/>
          <w:sz w:val="24"/>
          <w:szCs w:val="24"/>
          <w:lang w:val="en-GB"/>
        </w:rPr>
        <w:t>attention</w:t>
      </w:r>
      <w:r w:rsidR="00546E3A" w:rsidRPr="001671AA">
        <w:rPr>
          <w:rFonts w:ascii="Times New Roman" w:hAnsi="Times New Roman" w:cs="Times New Roman"/>
          <w:sz w:val="24"/>
          <w:szCs w:val="24"/>
          <w:lang w:val="en-GB"/>
        </w:rPr>
        <w:t xml:space="preserve"> of S</w:t>
      </w:r>
      <w:r w:rsidR="005D2569" w:rsidRPr="001671AA">
        <w:rPr>
          <w:rFonts w:ascii="Times New Roman" w:hAnsi="Times New Roman" w:cs="Times New Roman"/>
          <w:sz w:val="24"/>
          <w:szCs w:val="24"/>
          <w:lang w:val="en-GB"/>
        </w:rPr>
        <w:t>t</w:t>
      </w:r>
      <w:r w:rsidR="00546E3A" w:rsidRPr="001671AA">
        <w:rPr>
          <w:rFonts w:ascii="Times New Roman" w:hAnsi="Times New Roman" w:cs="Times New Roman"/>
          <w:sz w:val="24"/>
          <w:szCs w:val="24"/>
          <w:lang w:val="en-GB"/>
        </w:rPr>
        <w:t>ates and other actors</w:t>
      </w:r>
      <w:r w:rsidR="005D7FEA" w:rsidRPr="001671AA">
        <w:rPr>
          <w:rFonts w:ascii="Times New Roman" w:hAnsi="Times New Roman" w:cs="Times New Roman"/>
          <w:sz w:val="24"/>
          <w:szCs w:val="24"/>
          <w:lang w:val="en-GB"/>
        </w:rPr>
        <w:t>. Mandate holders also tackled cross-</w:t>
      </w:r>
      <w:r w:rsidR="005D7FEA" w:rsidRPr="001671AA">
        <w:rPr>
          <w:rFonts w:ascii="Times New Roman" w:hAnsi="Times New Roman" w:cs="Times New Roman"/>
          <w:sz w:val="24"/>
          <w:szCs w:val="24"/>
          <w:lang w:val="en-GB"/>
        </w:rPr>
        <w:lastRenderedPageBreak/>
        <w:t>cutting issues</w:t>
      </w:r>
      <w:r w:rsidR="009674EB" w:rsidRPr="001671AA">
        <w:rPr>
          <w:rFonts w:ascii="Times New Roman" w:hAnsi="Times New Roman" w:cs="Times New Roman"/>
          <w:sz w:val="24"/>
          <w:szCs w:val="24"/>
          <w:lang w:val="en-GB"/>
        </w:rPr>
        <w:t xml:space="preserve"> such as</w:t>
      </w:r>
      <w:r w:rsidR="000E7589" w:rsidRPr="001671AA">
        <w:rPr>
          <w:rFonts w:ascii="Times New Roman" w:hAnsi="Times New Roman" w:cs="Times New Roman"/>
          <w:sz w:val="24"/>
          <w:szCs w:val="24"/>
          <w:lang w:val="en-GB"/>
        </w:rPr>
        <w:t xml:space="preserve">: </w:t>
      </w:r>
      <w:r w:rsidR="009A2E0E" w:rsidRPr="001671AA">
        <w:rPr>
          <w:rFonts w:ascii="Times New Roman" w:hAnsi="Times New Roman" w:cs="Times New Roman"/>
          <w:sz w:val="24"/>
          <w:szCs w:val="24"/>
          <w:lang w:val="en-GB"/>
        </w:rPr>
        <w:t>the implementation of the 2030 Agenda for Sustainable Development</w:t>
      </w:r>
      <w:r w:rsidR="001F3D8B" w:rsidRPr="001671AA">
        <w:rPr>
          <w:rFonts w:ascii="Times New Roman" w:hAnsi="Times New Roman" w:cs="Times New Roman"/>
          <w:sz w:val="24"/>
          <w:szCs w:val="24"/>
          <w:lang w:val="en-GB"/>
        </w:rPr>
        <w:t>;</w:t>
      </w:r>
      <w:r w:rsidR="009A2E0E" w:rsidRPr="001671AA">
        <w:rPr>
          <w:rFonts w:ascii="Times New Roman" w:hAnsi="Times New Roman" w:cs="Times New Roman"/>
          <w:sz w:val="24"/>
          <w:szCs w:val="24"/>
          <w:lang w:val="en-GB"/>
        </w:rPr>
        <w:t xml:space="preserve"> women’s human rights and gender</w:t>
      </w:r>
      <w:r w:rsidR="00FE0DAA" w:rsidRPr="001671AA">
        <w:rPr>
          <w:rFonts w:ascii="Times New Roman" w:hAnsi="Times New Roman" w:cs="Times New Roman"/>
          <w:sz w:val="24"/>
          <w:szCs w:val="24"/>
          <w:lang w:val="en-GB"/>
        </w:rPr>
        <w:t xml:space="preserve"> equality</w:t>
      </w:r>
      <w:r w:rsidR="001F3D8B" w:rsidRPr="001671AA">
        <w:rPr>
          <w:rFonts w:ascii="Times New Roman" w:hAnsi="Times New Roman" w:cs="Times New Roman"/>
          <w:sz w:val="24"/>
          <w:szCs w:val="24"/>
          <w:lang w:val="en-GB"/>
        </w:rPr>
        <w:t>;</w:t>
      </w:r>
      <w:r w:rsidR="009A2E0E" w:rsidRPr="001671AA">
        <w:rPr>
          <w:rFonts w:ascii="Times New Roman" w:hAnsi="Times New Roman" w:cs="Times New Roman"/>
          <w:sz w:val="24"/>
          <w:szCs w:val="24"/>
          <w:lang w:val="en-GB"/>
        </w:rPr>
        <w:t xml:space="preserve"> the prevention of human rights violations</w:t>
      </w:r>
      <w:r w:rsidR="001F3D8B" w:rsidRPr="001671AA">
        <w:rPr>
          <w:rFonts w:ascii="Times New Roman" w:hAnsi="Times New Roman" w:cs="Times New Roman"/>
          <w:sz w:val="24"/>
          <w:szCs w:val="24"/>
          <w:lang w:val="en-GB"/>
        </w:rPr>
        <w:t>;</w:t>
      </w:r>
      <w:r w:rsidR="009A2E0E" w:rsidRPr="001671AA">
        <w:rPr>
          <w:rFonts w:ascii="Times New Roman" w:hAnsi="Times New Roman" w:cs="Times New Roman"/>
          <w:sz w:val="24"/>
          <w:szCs w:val="24"/>
          <w:lang w:val="en-GB"/>
        </w:rPr>
        <w:t xml:space="preserve"> security, conflict and peacebuilding</w:t>
      </w:r>
      <w:r w:rsidR="001F3D8B" w:rsidRPr="001671AA">
        <w:rPr>
          <w:rFonts w:ascii="Times New Roman" w:hAnsi="Times New Roman" w:cs="Times New Roman"/>
          <w:sz w:val="24"/>
          <w:szCs w:val="24"/>
          <w:lang w:val="en-GB"/>
        </w:rPr>
        <w:t>;</w:t>
      </w:r>
      <w:r w:rsidR="009A2E0E" w:rsidRPr="001671AA">
        <w:rPr>
          <w:rFonts w:ascii="Times New Roman" w:hAnsi="Times New Roman" w:cs="Times New Roman"/>
          <w:sz w:val="24"/>
          <w:szCs w:val="24"/>
          <w:lang w:val="en-GB"/>
        </w:rPr>
        <w:t xml:space="preserve"> elections and democracy</w:t>
      </w:r>
      <w:r w:rsidR="001F3D8B" w:rsidRPr="001671AA">
        <w:rPr>
          <w:rFonts w:ascii="Times New Roman" w:hAnsi="Times New Roman" w:cs="Times New Roman"/>
          <w:sz w:val="24"/>
          <w:szCs w:val="24"/>
          <w:lang w:val="en-GB"/>
        </w:rPr>
        <w:t>;</w:t>
      </w:r>
      <w:r w:rsidR="009A2E0E" w:rsidRPr="001671AA">
        <w:rPr>
          <w:rFonts w:ascii="Times New Roman" w:hAnsi="Times New Roman" w:cs="Times New Roman"/>
          <w:sz w:val="24"/>
          <w:szCs w:val="24"/>
          <w:lang w:val="en-GB"/>
        </w:rPr>
        <w:t xml:space="preserve"> climate change</w:t>
      </w:r>
      <w:r w:rsidR="001F3D8B" w:rsidRPr="001671AA">
        <w:rPr>
          <w:rFonts w:ascii="Times New Roman" w:hAnsi="Times New Roman" w:cs="Times New Roman"/>
          <w:sz w:val="24"/>
          <w:szCs w:val="24"/>
          <w:lang w:val="en-GB"/>
        </w:rPr>
        <w:t>;</w:t>
      </w:r>
      <w:r w:rsidR="009A2E0E" w:rsidRPr="001671AA">
        <w:rPr>
          <w:rFonts w:ascii="Times New Roman" w:hAnsi="Times New Roman" w:cs="Times New Roman"/>
          <w:sz w:val="24"/>
          <w:szCs w:val="24"/>
          <w:lang w:val="en-GB"/>
        </w:rPr>
        <w:t xml:space="preserve"> new technologies</w:t>
      </w:r>
      <w:r w:rsidR="001F3D8B" w:rsidRPr="001671AA">
        <w:rPr>
          <w:rFonts w:ascii="Times New Roman" w:hAnsi="Times New Roman" w:cs="Times New Roman"/>
          <w:sz w:val="24"/>
          <w:szCs w:val="24"/>
          <w:lang w:val="en-GB"/>
        </w:rPr>
        <w:t>;</w:t>
      </w:r>
      <w:r w:rsidR="009A2E0E" w:rsidRPr="001671AA">
        <w:rPr>
          <w:rFonts w:ascii="Times New Roman" w:hAnsi="Times New Roman" w:cs="Times New Roman"/>
          <w:sz w:val="24"/>
          <w:szCs w:val="24"/>
          <w:lang w:val="en-GB"/>
        </w:rPr>
        <w:t xml:space="preserve"> and children’s rights</w:t>
      </w:r>
      <w:r w:rsidR="005D7FEA" w:rsidRPr="001671AA">
        <w:rPr>
          <w:rFonts w:ascii="Times New Roman" w:hAnsi="Times New Roman" w:cs="Times New Roman"/>
          <w:sz w:val="24"/>
          <w:szCs w:val="24"/>
          <w:lang w:val="en-GB"/>
        </w:rPr>
        <w:t xml:space="preserve">. </w:t>
      </w:r>
    </w:p>
    <w:p w14:paraId="16B7E75B" w14:textId="77777777" w:rsidR="006C4AF4" w:rsidRPr="001671AA" w:rsidRDefault="006C4AF4" w:rsidP="00623174">
      <w:pPr>
        <w:spacing w:after="0" w:line="360" w:lineRule="auto"/>
        <w:contextualSpacing/>
        <w:jc w:val="both"/>
        <w:rPr>
          <w:rFonts w:ascii="Times New Roman" w:hAnsi="Times New Roman" w:cs="Times New Roman"/>
          <w:sz w:val="24"/>
          <w:szCs w:val="24"/>
          <w:lang w:val="en-GB"/>
        </w:rPr>
      </w:pPr>
    </w:p>
    <w:p w14:paraId="3B5DF477" w14:textId="084BE794" w:rsidR="009C1CC4" w:rsidRPr="001671AA" w:rsidRDefault="00D204C6"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The report also</w:t>
      </w:r>
      <w:r w:rsidR="00F43318" w:rsidRPr="001671AA">
        <w:rPr>
          <w:rFonts w:ascii="Times New Roman" w:hAnsi="Times New Roman" w:cs="Times New Roman"/>
          <w:sz w:val="24"/>
          <w:szCs w:val="24"/>
          <w:lang w:val="en-GB"/>
        </w:rPr>
        <w:t xml:space="preserve"> shows the numerous </w:t>
      </w:r>
      <w:r w:rsidR="002D27E3" w:rsidRPr="001671AA">
        <w:rPr>
          <w:rFonts w:ascii="Times New Roman" w:hAnsi="Times New Roman" w:cs="Times New Roman"/>
          <w:sz w:val="24"/>
          <w:szCs w:val="24"/>
          <w:lang w:val="en-GB"/>
        </w:rPr>
        <w:t xml:space="preserve">means used by mandate holders to engage with States and other stakeholders to provide technical advice on human rights issues and follow-up to recommendations. Their significant contributions to </w:t>
      </w:r>
      <w:r w:rsidR="00085FD2" w:rsidRPr="001671AA">
        <w:rPr>
          <w:rFonts w:ascii="Times New Roman" w:hAnsi="Times New Roman" w:cs="Times New Roman"/>
          <w:sz w:val="24"/>
          <w:szCs w:val="24"/>
          <w:lang w:val="en-GB"/>
        </w:rPr>
        <w:t>prevention</w:t>
      </w:r>
      <w:r w:rsidR="005E3745" w:rsidRPr="001671AA">
        <w:rPr>
          <w:rFonts w:ascii="Times New Roman" w:hAnsi="Times New Roman" w:cs="Times New Roman"/>
          <w:sz w:val="24"/>
          <w:szCs w:val="24"/>
          <w:lang w:val="en-GB"/>
        </w:rPr>
        <w:t xml:space="preserve">, </w:t>
      </w:r>
      <w:r w:rsidR="002D27E3" w:rsidRPr="001671AA">
        <w:rPr>
          <w:rFonts w:ascii="Times New Roman" w:hAnsi="Times New Roman" w:cs="Times New Roman"/>
          <w:sz w:val="24"/>
          <w:szCs w:val="24"/>
          <w:lang w:val="en-GB"/>
        </w:rPr>
        <w:t xml:space="preserve">the continued </w:t>
      </w:r>
      <w:r w:rsidR="005E3745" w:rsidRPr="001671AA">
        <w:rPr>
          <w:rFonts w:ascii="Times New Roman" w:hAnsi="Times New Roman" w:cs="Times New Roman"/>
          <w:sz w:val="24"/>
          <w:szCs w:val="24"/>
          <w:lang w:val="en-GB"/>
        </w:rPr>
        <w:t xml:space="preserve">development of human rights standards or various legal processes are also highlighted. </w:t>
      </w:r>
    </w:p>
    <w:p w14:paraId="0873CD69" w14:textId="77777777" w:rsidR="005E3745" w:rsidRPr="001671AA" w:rsidRDefault="005E3745" w:rsidP="00623174">
      <w:pPr>
        <w:spacing w:after="0" w:line="360" w:lineRule="auto"/>
        <w:contextualSpacing/>
        <w:jc w:val="both"/>
        <w:rPr>
          <w:rFonts w:ascii="Times New Roman" w:hAnsi="Times New Roman" w:cs="Times New Roman"/>
          <w:sz w:val="24"/>
          <w:szCs w:val="24"/>
          <w:lang w:val="en-GB"/>
        </w:rPr>
      </w:pPr>
    </w:p>
    <w:p w14:paraId="2966C515" w14:textId="24354DF2" w:rsidR="00085FD2" w:rsidRPr="001671AA" w:rsidRDefault="00AA5FE7"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In 2024</w:t>
      </w:r>
      <w:r w:rsidR="00AA2DC7" w:rsidRPr="001671AA">
        <w:rPr>
          <w:rFonts w:ascii="Times New Roman" w:hAnsi="Times New Roman" w:cs="Times New Roman"/>
          <w:sz w:val="24"/>
          <w:szCs w:val="24"/>
          <w:lang w:val="en-GB"/>
        </w:rPr>
        <w:t xml:space="preserve">, mandate holders </w:t>
      </w:r>
      <w:r w:rsidRPr="001671AA">
        <w:rPr>
          <w:rFonts w:ascii="Times New Roman" w:hAnsi="Times New Roman" w:cs="Times New Roman"/>
          <w:sz w:val="24"/>
          <w:szCs w:val="24"/>
          <w:lang w:val="en-GB"/>
        </w:rPr>
        <w:t>continued to seek</w:t>
      </w:r>
      <w:r w:rsidR="00AA2DC7" w:rsidRPr="001671AA">
        <w:rPr>
          <w:rFonts w:ascii="Times New Roman" w:hAnsi="Times New Roman" w:cs="Times New Roman"/>
          <w:sz w:val="24"/>
          <w:szCs w:val="24"/>
          <w:lang w:val="en-GB"/>
        </w:rPr>
        <w:t xml:space="preserve"> closer cooperation with the wider </w:t>
      </w:r>
      <w:r w:rsidR="003B1587" w:rsidRPr="001671AA">
        <w:rPr>
          <w:rFonts w:ascii="Times New Roman" w:hAnsi="Times New Roman" w:cs="Times New Roman"/>
          <w:sz w:val="24"/>
          <w:szCs w:val="24"/>
          <w:lang w:val="en-GB"/>
        </w:rPr>
        <w:t>UN</w:t>
      </w:r>
      <w:r w:rsidR="00AA2DC7" w:rsidRPr="001671AA">
        <w:rPr>
          <w:rFonts w:ascii="Times New Roman" w:hAnsi="Times New Roman" w:cs="Times New Roman"/>
          <w:sz w:val="24"/>
          <w:szCs w:val="24"/>
          <w:lang w:val="en-GB"/>
        </w:rPr>
        <w:t xml:space="preserve"> system </w:t>
      </w:r>
      <w:r w:rsidR="00621517" w:rsidRPr="001671AA">
        <w:rPr>
          <w:rFonts w:ascii="Times New Roman" w:hAnsi="Times New Roman" w:cs="Times New Roman"/>
          <w:sz w:val="24"/>
          <w:szCs w:val="24"/>
          <w:lang w:val="en-GB"/>
        </w:rPr>
        <w:t xml:space="preserve">(including </w:t>
      </w:r>
      <w:r w:rsidR="00AA2DC7" w:rsidRPr="001671AA">
        <w:rPr>
          <w:rFonts w:ascii="Times New Roman" w:hAnsi="Times New Roman" w:cs="Times New Roman"/>
          <w:sz w:val="24"/>
          <w:szCs w:val="24"/>
          <w:lang w:val="en-GB"/>
        </w:rPr>
        <w:t>its agencies, funds and programmes</w:t>
      </w:r>
      <w:r w:rsidR="00621517" w:rsidRPr="001671AA">
        <w:rPr>
          <w:rFonts w:ascii="Times New Roman" w:hAnsi="Times New Roman" w:cs="Times New Roman"/>
          <w:sz w:val="24"/>
          <w:szCs w:val="24"/>
          <w:lang w:val="en-GB"/>
        </w:rPr>
        <w:t>)</w:t>
      </w:r>
      <w:r w:rsidR="00AA2DC7" w:rsidRPr="001671AA">
        <w:rPr>
          <w:rFonts w:ascii="Times New Roman" w:hAnsi="Times New Roman" w:cs="Times New Roman"/>
          <w:sz w:val="24"/>
          <w:szCs w:val="24"/>
          <w:lang w:val="en-GB"/>
        </w:rPr>
        <w:t xml:space="preserve"> as well as with regional mechanisms, contributing significantly to human rights mainstreaming. This engagement was particularly visible regarding the Summit of the Future. Using the opportunity of </w:t>
      </w:r>
      <w:r w:rsidR="00025AF2" w:rsidRPr="001671AA">
        <w:rPr>
          <w:rFonts w:ascii="Times New Roman" w:hAnsi="Times New Roman" w:cs="Times New Roman"/>
          <w:sz w:val="24"/>
          <w:szCs w:val="24"/>
          <w:lang w:val="en-GB"/>
        </w:rPr>
        <w:t xml:space="preserve">the </w:t>
      </w:r>
      <w:r w:rsidR="00AA2DC7" w:rsidRPr="001671AA">
        <w:rPr>
          <w:rFonts w:ascii="Times New Roman" w:hAnsi="Times New Roman" w:cs="Times New Roman"/>
          <w:sz w:val="24"/>
          <w:szCs w:val="24"/>
          <w:lang w:val="en-GB"/>
        </w:rPr>
        <w:t xml:space="preserve">Annual Meeting last year, </w:t>
      </w:r>
      <w:r w:rsidR="000C7DED" w:rsidRPr="001671AA">
        <w:rPr>
          <w:rFonts w:ascii="Times New Roman" w:hAnsi="Times New Roman" w:cs="Times New Roman"/>
          <w:sz w:val="24"/>
          <w:szCs w:val="24"/>
          <w:lang w:val="en-GB"/>
        </w:rPr>
        <w:t>S</w:t>
      </w:r>
      <w:r w:rsidR="00AA2DC7" w:rsidRPr="001671AA">
        <w:rPr>
          <w:rFonts w:ascii="Times New Roman" w:hAnsi="Times New Roman" w:cs="Times New Roman"/>
          <w:sz w:val="24"/>
          <w:szCs w:val="24"/>
          <w:lang w:val="en-GB"/>
        </w:rPr>
        <w:t xml:space="preserve">pecial </w:t>
      </w:r>
      <w:r w:rsidR="000C7DED" w:rsidRPr="001671AA">
        <w:rPr>
          <w:rFonts w:ascii="Times New Roman" w:hAnsi="Times New Roman" w:cs="Times New Roman"/>
          <w:sz w:val="24"/>
          <w:szCs w:val="24"/>
          <w:lang w:val="en-GB"/>
        </w:rPr>
        <w:t>P</w:t>
      </w:r>
      <w:r w:rsidR="00AA2DC7" w:rsidRPr="001671AA">
        <w:rPr>
          <w:rFonts w:ascii="Times New Roman" w:hAnsi="Times New Roman" w:cs="Times New Roman"/>
          <w:sz w:val="24"/>
          <w:szCs w:val="24"/>
          <w:lang w:val="en-GB"/>
        </w:rPr>
        <w:t xml:space="preserve">rocedures issued a joint declaration on the </w:t>
      </w:r>
      <w:r w:rsidR="00B03F0C" w:rsidRPr="001671AA">
        <w:rPr>
          <w:rFonts w:ascii="Times New Roman" w:hAnsi="Times New Roman" w:cs="Times New Roman"/>
          <w:sz w:val="24"/>
          <w:szCs w:val="24"/>
          <w:lang w:val="en-GB"/>
        </w:rPr>
        <w:t xml:space="preserve">Pact for the Future, </w:t>
      </w:r>
      <w:r w:rsidR="00085FD2" w:rsidRPr="001671AA">
        <w:rPr>
          <w:rFonts w:ascii="Times New Roman" w:hAnsi="Times New Roman" w:cs="Times New Roman"/>
          <w:sz w:val="24"/>
          <w:szCs w:val="24"/>
          <w:lang w:val="en-GB"/>
        </w:rPr>
        <w:t xml:space="preserve">reaffirming </w:t>
      </w:r>
      <w:r w:rsidR="00164467" w:rsidRPr="001671AA">
        <w:rPr>
          <w:rFonts w:ascii="Times New Roman" w:hAnsi="Times New Roman" w:cs="Times New Roman"/>
          <w:sz w:val="24"/>
          <w:szCs w:val="24"/>
          <w:lang w:val="en-GB"/>
        </w:rPr>
        <w:t xml:space="preserve">that </w:t>
      </w:r>
      <w:r w:rsidR="00085FD2" w:rsidRPr="001671AA">
        <w:rPr>
          <w:rFonts w:ascii="Times New Roman" w:hAnsi="Times New Roman" w:cs="Times New Roman"/>
          <w:sz w:val="24"/>
          <w:szCs w:val="24"/>
          <w:lang w:val="en-GB"/>
        </w:rPr>
        <w:t xml:space="preserve">human rights </w:t>
      </w:r>
      <w:r w:rsidR="00164467" w:rsidRPr="001671AA">
        <w:rPr>
          <w:rFonts w:ascii="Times New Roman" w:hAnsi="Times New Roman" w:cs="Times New Roman"/>
          <w:sz w:val="24"/>
          <w:szCs w:val="24"/>
          <w:lang w:val="en-GB"/>
        </w:rPr>
        <w:t xml:space="preserve">remain </w:t>
      </w:r>
      <w:r w:rsidR="00085FD2" w:rsidRPr="001671AA">
        <w:rPr>
          <w:rFonts w:ascii="Times New Roman" w:hAnsi="Times New Roman" w:cs="Times New Roman"/>
          <w:sz w:val="24"/>
          <w:szCs w:val="24"/>
          <w:lang w:val="en-GB"/>
        </w:rPr>
        <w:t xml:space="preserve">central to a peaceful, inclusive and sustainable future. They called for stronger integration of human rights into UN initiatives and urgent action to address the severe underfunding of the UN’s human rights pillar. Highlighting global challenges, </w:t>
      </w:r>
      <w:r w:rsidR="00815C6D" w:rsidRPr="001671AA">
        <w:rPr>
          <w:rFonts w:ascii="Times New Roman" w:hAnsi="Times New Roman" w:cs="Times New Roman"/>
          <w:sz w:val="24"/>
          <w:szCs w:val="24"/>
          <w:lang w:val="en-GB"/>
        </w:rPr>
        <w:t xml:space="preserve">Special Procedures </w:t>
      </w:r>
      <w:r w:rsidR="00085FD2" w:rsidRPr="001671AA">
        <w:rPr>
          <w:rFonts w:ascii="Times New Roman" w:hAnsi="Times New Roman" w:cs="Times New Roman"/>
          <w:sz w:val="24"/>
          <w:szCs w:val="24"/>
          <w:lang w:val="en-GB"/>
        </w:rPr>
        <w:t>urged measures to protect people, rebuild institutions and ensure justice. The experts called on governments to fully integrate human rights into global goals and pledged to build trust between the UN and those it serves, ensuring freedom, peace and sustainable development for all.</w:t>
      </w:r>
    </w:p>
    <w:p w14:paraId="1B039A8F" w14:textId="77777777" w:rsidR="002E63E2" w:rsidRPr="001671AA" w:rsidRDefault="002E63E2" w:rsidP="00623174">
      <w:pPr>
        <w:spacing w:after="0" w:line="360" w:lineRule="auto"/>
        <w:contextualSpacing/>
        <w:jc w:val="both"/>
        <w:rPr>
          <w:rFonts w:ascii="Times New Roman" w:hAnsi="Times New Roman" w:cs="Times New Roman"/>
          <w:sz w:val="24"/>
          <w:szCs w:val="24"/>
          <w:lang w:val="en-GB"/>
        </w:rPr>
      </w:pPr>
    </w:p>
    <w:p w14:paraId="45FE702A" w14:textId="5AC434BE" w:rsidR="00280E1E" w:rsidRPr="001671AA" w:rsidRDefault="00804F2C"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Engaging with the Council</w:t>
      </w:r>
      <w:r w:rsidR="002E63E2" w:rsidRPr="001671AA">
        <w:rPr>
          <w:rFonts w:ascii="Times New Roman" w:hAnsi="Times New Roman" w:cs="Times New Roman"/>
          <w:sz w:val="24"/>
          <w:szCs w:val="24"/>
          <w:lang w:val="en-GB"/>
        </w:rPr>
        <w:t xml:space="preserve"> and the General Assembly</w:t>
      </w:r>
      <w:r w:rsidRPr="001671AA">
        <w:rPr>
          <w:rFonts w:ascii="Times New Roman" w:hAnsi="Times New Roman" w:cs="Times New Roman"/>
          <w:sz w:val="24"/>
          <w:szCs w:val="24"/>
          <w:lang w:val="en-GB"/>
        </w:rPr>
        <w:t xml:space="preserve"> on a </w:t>
      </w:r>
      <w:r w:rsidR="00EE7233" w:rsidRPr="001671AA">
        <w:rPr>
          <w:rFonts w:ascii="Times New Roman" w:hAnsi="Times New Roman" w:cs="Times New Roman"/>
          <w:sz w:val="24"/>
          <w:szCs w:val="24"/>
          <w:lang w:val="en-GB"/>
        </w:rPr>
        <w:t>regular</w:t>
      </w:r>
      <w:r w:rsidRPr="001671AA">
        <w:rPr>
          <w:rFonts w:ascii="Times New Roman" w:hAnsi="Times New Roman" w:cs="Times New Roman"/>
          <w:sz w:val="24"/>
          <w:szCs w:val="24"/>
          <w:lang w:val="en-GB"/>
        </w:rPr>
        <w:t xml:space="preserve"> basis is essential for </w:t>
      </w:r>
      <w:r w:rsidR="004256A8" w:rsidRPr="001671AA">
        <w:rPr>
          <w:rFonts w:ascii="Times New Roman" w:hAnsi="Times New Roman" w:cs="Times New Roman"/>
          <w:sz w:val="24"/>
          <w:szCs w:val="24"/>
          <w:lang w:val="en-GB"/>
        </w:rPr>
        <w:t>Special Procedures</w:t>
      </w:r>
      <w:r w:rsidRPr="001671AA">
        <w:rPr>
          <w:rFonts w:ascii="Times New Roman" w:hAnsi="Times New Roman" w:cs="Times New Roman"/>
          <w:sz w:val="24"/>
          <w:szCs w:val="24"/>
          <w:lang w:val="en-GB"/>
        </w:rPr>
        <w:t>. This is a unique moment of dialogue where we can share the results of our work</w:t>
      </w:r>
      <w:r w:rsidR="002A5CEF" w:rsidRPr="001671AA">
        <w:rPr>
          <w:rFonts w:ascii="Times New Roman" w:hAnsi="Times New Roman" w:cs="Times New Roman"/>
          <w:sz w:val="24"/>
          <w:szCs w:val="24"/>
          <w:lang w:val="en-GB"/>
        </w:rPr>
        <w:t xml:space="preserve"> and get </w:t>
      </w:r>
      <w:r w:rsidRPr="001671AA">
        <w:rPr>
          <w:rFonts w:ascii="Times New Roman" w:hAnsi="Times New Roman" w:cs="Times New Roman"/>
          <w:sz w:val="24"/>
          <w:szCs w:val="24"/>
          <w:lang w:val="en-GB"/>
        </w:rPr>
        <w:t xml:space="preserve">essential insights </w:t>
      </w:r>
      <w:r w:rsidR="007054EF" w:rsidRPr="001671AA">
        <w:rPr>
          <w:rFonts w:ascii="Times New Roman" w:hAnsi="Times New Roman" w:cs="Times New Roman"/>
          <w:sz w:val="24"/>
          <w:szCs w:val="24"/>
          <w:lang w:val="en-GB"/>
        </w:rPr>
        <w:t>to fulfil</w:t>
      </w:r>
      <w:r w:rsidRPr="001671AA">
        <w:rPr>
          <w:rFonts w:ascii="Times New Roman" w:hAnsi="Times New Roman" w:cs="Times New Roman"/>
          <w:sz w:val="24"/>
          <w:szCs w:val="24"/>
          <w:lang w:val="en-GB"/>
        </w:rPr>
        <w:t xml:space="preserve"> our mandates. Our presence in </w:t>
      </w:r>
      <w:r w:rsidR="00773E07" w:rsidRPr="001671AA">
        <w:rPr>
          <w:rFonts w:ascii="Times New Roman" w:hAnsi="Times New Roman" w:cs="Times New Roman"/>
          <w:sz w:val="24"/>
          <w:szCs w:val="24"/>
          <w:lang w:val="en-GB"/>
        </w:rPr>
        <w:t xml:space="preserve">New York </w:t>
      </w:r>
      <w:r w:rsidRPr="001671AA">
        <w:rPr>
          <w:rFonts w:ascii="Times New Roman" w:hAnsi="Times New Roman" w:cs="Times New Roman"/>
          <w:sz w:val="24"/>
          <w:szCs w:val="24"/>
          <w:lang w:val="en-GB"/>
        </w:rPr>
        <w:t xml:space="preserve">allows us </w:t>
      </w:r>
      <w:r w:rsidR="00915809" w:rsidRPr="001671AA">
        <w:rPr>
          <w:rFonts w:ascii="Times New Roman" w:hAnsi="Times New Roman" w:cs="Times New Roman"/>
          <w:sz w:val="24"/>
          <w:szCs w:val="24"/>
          <w:lang w:val="en-GB"/>
        </w:rPr>
        <w:t xml:space="preserve">not only </w:t>
      </w:r>
      <w:r w:rsidRPr="001671AA">
        <w:rPr>
          <w:rFonts w:ascii="Times New Roman" w:hAnsi="Times New Roman" w:cs="Times New Roman"/>
          <w:sz w:val="24"/>
          <w:szCs w:val="24"/>
          <w:lang w:val="en-GB"/>
        </w:rPr>
        <w:t>to engage with numerous stakeholders</w:t>
      </w:r>
      <w:r w:rsidR="00754406" w:rsidRPr="001671AA">
        <w:rPr>
          <w:rFonts w:ascii="Times New Roman" w:hAnsi="Times New Roman" w:cs="Times New Roman"/>
          <w:sz w:val="24"/>
          <w:szCs w:val="24"/>
          <w:lang w:val="en-GB"/>
        </w:rPr>
        <w:t xml:space="preserve"> </w:t>
      </w:r>
      <w:r w:rsidR="00773E07" w:rsidRPr="001671AA">
        <w:rPr>
          <w:rFonts w:ascii="Times New Roman" w:hAnsi="Times New Roman" w:cs="Times New Roman"/>
          <w:sz w:val="24"/>
          <w:szCs w:val="24"/>
          <w:lang w:val="en-GB"/>
        </w:rPr>
        <w:t>and New</w:t>
      </w:r>
      <w:r w:rsidR="003A7C0A" w:rsidRPr="001671AA">
        <w:rPr>
          <w:rFonts w:ascii="Times New Roman" w:hAnsi="Times New Roman" w:cs="Times New Roman"/>
          <w:sz w:val="24"/>
          <w:szCs w:val="24"/>
          <w:lang w:val="en-GB"/>
        </w:rPr>
        <w:t xml:space="preserve"> </w:t>
      </w:r>
      <w:r w:rsidR="00773E07" w:rsidRPr="001671AA">
        <w:rPr>
          <w:rFonts w:ascii="Times New Roman" w:hAnsi="Times New Roman" w:cs="Times New Roman"/>
          <w:sz w:val="24"/>
          <w:szCs w:val="24"/>
          <w:lang w:val="en-GB"/>
        </w:rPr>
        <w:t xml:space="preserve">York based </w:t>
      </w:r>
      <w:proofErr w:type="gramStart"/>
      <w:r w:rsidR="00773E07" w:rsidRPr="001671AA">
        <w:rPr>
          <w:rFonts w:ascii="Times New Roman" w:hAnsi="Times New Roman" w:cs="Times New Roman"/>
          <w:sz w:val="24"/>
          <w:szCs w:val="24"/>
          <w:lang w:val="en-GB"/>
        </w:rPr>
        <w:t>entities</w:t>
      </w:r>
      <w:r w:rsidR="007D3EDA" w:rsidRPr="001671AA">
        <w:rPr>
          <w:rFonts w:ascii="Times New Roman" w:hAnsi="Times New Roman" w:cs="Times New Roman"/>
          <w:sz w:val="24"/>
          <w:szCs w:val="24"/>
          <w:lang w:val="en-GB"/>
        </w:rPr>
        <w:t xml:space="preserve">, </w:t>
      </w:r>
      <w:r w:rsidR="00915809" w:rsidRPr="001671AA">
        <w:rPr>
          <w:rFonts w:ascii="Times New Roman" w:hAnsi="Times New Roman" w:cs="Times New Roman"/>
          <w:sz w:val="24"/>
          <w:szCs w:val="24"/>
          <w:lang w:val="en-GB"/>
        </w:rPr>
        <w:t>but</w:t>
      </w:r>
      <w:proofErr w:type="gramEnd"/>
      <w:r w:rsidR="00915809" w:rsidRPr="001671AA">
        <w:rPr>
          <w:rFonts w:ascii="Times New Roman" w:hAnsi="Times New Roman" w:cs="Times New Roman"/>
          <w:sz w:val="24"/>
          <w:szCs w:val="24"/>
          <w:lang w:val="en-GB"/>
        </w:rPr>
        <w:t xml:space="preserve"> also underscore the </w:t>
      </w:r>
      <w:r w:rsidR="0066750F" w:rsidRPr="001671AA">
        <w:rPr>
          <w:rFonts w:ascii="Times New Roman" w:hAnsi="Times New Roman" w:cs="Times New Roman"/>
          <w:sz w:val="24"/>
          <w:szCs w:val="24"/>
          <w:lang w:val="en-GB"/>
        </w:rPr>
        <w:t>nexus between the three pillars of peace and security</w:t>
      </w:r>
      <w:r w:rsidR="00ED63F8">
        <w:rPr>
          <w:rFonts w:ascii="Times New Roman" w:hAnsi="Times New Roman" w:cs="Times New Roman"/>
          <w:sz w:val="24"/>
          <w:szCs w:val="24"/>
          <w:lang w:val="en-GB"/>
        </w:rPr>
        <w:t>,</w:t>
      </w:r>
      <w:r w:rsidR="0066750F" w:rsidRPr="001671AA">
        <w:rPr>
          <w:rFonts w:ascii="Times New Roman" w:hAnsi="Times New Roman" w:cs="Times New Roman"/>
          <w:sz w:val="24"/>
          <w:szCs w:val="24"/>
          <w:lang w:val="en-GB"/>
        </w:rPr>
        <w:t xml:space="preserve"> human rights, and sustainable development</w:t>
      </w:r>
      <w:r w:rsidRPr="001671AA">
        <w:rPr>
          <w:rFonts w:ascii="Times New Roman" w:hAnsi="Times New Roman" w:cs="Times New Roman"/>
          <w:sz w:val="24"/>
          <w:szCs w:val="24"/>
          <w:lang w:val="en-GB"/>
        </w:rPr>
        <w:t xml:space="preserve">. </w:t>
      </w:r>
      <w:proofErr w:type="gramStart"/>
      <w:r w:rsidR="007E2B9E" w:rsidRPr="001671AA">
        <w:rPr>
          <w:rFonts w:ascii="Times New Roman" w:hAnsi="Times New Roman" w:cs="Times New Roman"/>
          <w:sz w:val="24"/>
          <w:szCs w:val="24"/>
          <w:lang w:val="en-GB"/>
        </w:rPr>
        <w:t xml:space="preserve">It </w:t>
      </w:r>
      <w:r w:rsidR="00E97F1C" w:rsidRPr="001671AA">
        <w:rPr>
          <w:rFonts w:ascii="Times New Roman" w:hAnsi="Times New Roman" w:cs="Times New Roman"/>
          <w:sz w:val="24"/>
          <w:szCs w:val="24"/>
          <w:lang w:val="en-GB"/>
        </w:rPr>
        <w:t xml:space="preserve">is </w:t>
      </w:r>
      <w:r w:rsidR="003842AA" w:rsidRPr="001671AA">
        <w:rPr>
          <w:rFonts w:ascii="Times New Roman" w:hAnsi="Times New Roman" w:cs="Times New Roman"/>
          <w:sz w:val="24"/>
          <w:szCs w:val="24"/>
          <w:lang w:val="en-GB"/>
        </w:rPr>
        <w:t>clear that human</w:t>
      </w:r>
      <w:proofErr w:type="gramEnd"/>
      <w:r w:rsidR="003842AA" w:rsidRPr="001671AA">
        <w:rPr>
          <w:rFonts w:ascii="Times New Roman" w:hAnsi="Times New Roman" w:cs="Times New Roman"/>
          <w:sz w:val="24"/>
          <w:szCs w:val="24"/>
          <w:lang w:val="en-GB"/>
        </w:rPr>
        <w:t xml:space="preserve"> rights belong to New</w:t>
      </w:r>
      <w:r w:rsidR="003A7C0A" w:rsidRPr="001671AA">
        <w:rPr>
          <w:rFonts w:ascii="Times New Roman" w:hAnsi="Times New Roman" w:cs="Times New Roman"/>
          <w:sz w:val="24"/>
          <w:szCs w:val="24"/>
          <w:lang w:val="en-GB"/>
        </w:rPr>
        <w:t xml:space="preserve"> </w:t>
      </w:r>
      <w:r w:rsidR="003842AA" w:rsidRPr="001671AA">
        <w:rPr>
          <w:rFonts w:ascii="Times New Roman" w:hAnsi="Times New Roman" w:cs="Times New Roman"/>
          <w:sz w:val="24"/>
          <w:szCs w:val="24"/>
          <w:lang w:val="en-GB"/>
        </w:rPr>
        <w:t>York as much as they belong to Geneva.</w:t>
      </w:r>
    </w:p>
    <w:p w14:paraId="4188EC93" w14:textId="77777777" w:rsidR="00453EBE" w:rsidRPr="001671AA" w:rsidRDefault="00453EBE" w:rsidP="00623174">
      <w:pPr>
        <w:spacing w:after="0" w:line="360" w:lineRule="auto"/>
        <w:contextualSpacing/>
        <w:jc w:val="both"/>
        <w:rPr>
          <w:rFonts w:ascii="Times New Roman" w:hAnsi="Times New Roman" w:cs="Times New Roman"/>
          <w:sz w:val="24"/>
          <w:szCs w:val="24"/>
          <w:lang w:val="en-GB"/>
        </w:rPr>
      </w:pPr>
    </w:p>
    <w:p w14:paraId="2DC631DF" w14:textId="07BEA184" w:rsidR="00392782" w:rsidRPr="001671AA" w:rsidRDefault="00F93720"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 xml:space="preserve">The Coordination Committee has also </w:t>
      </w:r>
      <w:r w:rsidR="00A40F50" w:rsidRPr="001671AA">
        <w:rPr>
          <w:rFonts w:ascii="Times New Roman" w:hAnsi="Times New Roman" w:cs="Times New Roman"/>
          <w:sz w:val="24"/>
          <w:szCs w:val="24"/>
          <w:lang w:val="en-GB"/>
        </w:rPr>
        <w:t>continued</w:t>
      </w:r>
      <w:r w:rsidRPr="001671AA">
        <w:rPr>
          <w:rFonts w:ascii="Times New Roman" w:hAnsi="Times New Roman" w:cs="Times New Roman"/>
          <w:sz w:val="24"/>
          <w:szCs w:val="24"/>
          <w:lang w:val="en-GB"/>
        </w:rPr>
        <w:t xml:space="preserve"> its efforts to constantly evaluate and optimize the working methods of </w:t>
      </w:r>
      <w:r w:rsidR="00526B31" w:rsidRPr="001671AA">
        <w:rPr>
          <w:rFonts w:ascii="Times New Roman" w:hAnsi="Times New Roman" w:cs="Times New Roman"/>
          <w:sz w:val="24"/>
          <w:szCs w:val="24"/>
          <w:lang w:val="en-GB"/>
        </w:rPr>
        <w:t>S</w:t>
      </w:r>
      <w:r w:rsidRPr="001671AA">
        <w:rPr>
          <w:rFonts w:ascii="Times New Roman" w:hAnsi="Times New Roman" w:cs="Times New Roman"/>
          <w:sz w:val="24"/>
          <w:szCs w:val="24"/>
          <w:lang w:val="en-GB"/>
        </w:rPr>
        <w:t xml:space="preserve">pecial </w:t>
      </w:r>
      <w:r w:rsidR="00526B31" w:rsidRPr="001671AA">
        <w:rPr>
          <w:rFonts w:ascii="Times New Roman" w:hAnsi="Times New Roman" w:cs="Times New Roman"/>
          <w:sz w:val="24"/>
          <w:szCs w:val="24"/>
          <w:lang w:val="en-GB"/>
        </w:rPr>
        <w:t>P</w:t>
      </w:r>
      <w:r w:rsidRPr="001671AA">
        <w:rPr>
          <w:rFonts w:ascii="Times New Roman" w:hAnsi="Times New Roman" w:cs="Times New Roman"/>
          <w:sz w:val="24"/>
          <w:szCs w:val="24"/>
          <w:lang w:val="en-GB"/>
        </w:rPr>
        <w:t xml:space="preserve">rocedures. We have promoted dialogue </w:t>
      </w:r>
      <w:r w:rsidR="008A35AD" w:rsidRPr="001671AA">
        <w:rPr>
          <w:rFonts w:ascii="Times New Roman" w:hAnsi="Times New Roman" w:cs="Times New Roman"/>
          <w:sz w:val="24"/>
          <w:szCs w:val="24"/>
          <w:lang w:val="en-GB"/>
        </w:rPr>
        <w:t xml:space="preserve">and constructive engagement </w:t>
      </w:r>
      <w:r w:rsidRPr="001671AA">
        <w:rPr>
          <w:rFonts w:ascii="Times New Roman" w:hAnsi="Times New Roman" w:cs="Times New Roman"/>
          <w:sz w:val="24"/>
          <w:szCs w:val="24"/>
          <w:lang w:val="en-GB"/>
        </w:rPr>
        <w:t>with States and other</w:t>
      </w:r>
      <w:r w:rsidR="008A35AD" w:rsidRPr="001671AA">
        <w:rPr>
          <w:rFonts w:ascii="Times New Roman" w:hAnsi="Times New Roman" w:cs="Times New Roman"/>
          <w:sz w:val="24"/>
          <w:szCs w:val="24"/>
          <w:lang w:val="en-GB"/>
        </w:rPr>
        <w:t xml:space="preserve"> actor</w:t>
      </w:r>
      <w:r w:rsidRPr="001671AA">
        <w:rPr>
          <w:rFonts w:ascii="Times New Roman" w:hAnsi="Times New Roman" w:cs="Times New Roman"/>
          <w:sz w:val="24"/>
          <w:szCs w:val="24"/>
          <w:lang w:val="en-GB"/>
        </w:rPr>
        <w:t>s</w:t>
      </w:r>
      <w:r w:rsidR="000E5D08" w:rsidRPr="001671AA">
        <w:rPr>
          <w:rFonts w:ascii="Times New Roman" w:hAnsi="Times New Roman" w:cs="Times New Roman"/>
          <w:sz w:val="24"/>
          <w:szCs w:val="24"/>
          <w:lang w:val="en-GB"/>
        </w:rPr>
        <w:t>. The Commi</w:t>
      </w:r>
      <w:r w:rsidR="00477486" w:rsidRPr="001671AA">
        <w:rPr>
          <w:rFonts w:ascii="Times New Roman" w:hAnsi="Times New Roman" w:cs="Times New Roman"/>
          <w:sz w:val="24"/>
          <w:szCs w:val="24"/>
          <w:lang w:val="en-GB"/>
        </w:rPr>
        <w:t>ttee has continued to use</w:t>
      </w:r>
      <w:r w:rsidRPr="001671AA">
        <w:rPr>
          <w:rFonts w:ascii="Times New Roman" w:hAnsi="Times New Roman" w:cs="Times New Roman"/>
          <w:sz w:val="24"/>
          <w:szCs w:val="24"/>
          <w:lang w:val="en-GB"/>
        </w:rPr>
        <w:t xml:space="preserve"> the internal </w:t>
      </w:r>
      <w:r w:rsidRPr="001671AA">
        <w:rPr>
          <w:rFonts w:ascii="Times New Roman" w:hAnsi="Times New Roman" w:cs="Times New Roman"/>
          <w:sz w:val="24"/>
          <w:szCs w:val="24"/>
          <w:lang w:val="en-GB"/>
        </w:rPr>
        <w:lastRenderedPageBreak/>
        <w:t>advisory procedure</w:t>
      </w:r>
      <w:r w:rsidR="00477486" w:rsidRPr="001671AA">
        <w:rPr>
          <w:rFonts w:ascii="Times New Roman" w:hAnsi="Times New Roman" w:cs="Times New Roman"/>
          <w:sz w:val="24"/>
          <w:szCs w:val="24"/>
          <w:lang w:val="en-GB"/>
        </w:rPr>
        <w:t xml:space="preserve"> to </w:t>
      </w:r>
      <w:r w:rsidR="004B75B0" w:rsidRPr="001671AA">
        <w:rPr>
          <w:rFonts w:ascii="Times New Roman" w:hAnsi="Times New Roman" w:cs="Times New Roman"/>
          <w:sz w:val="24"/>
          <w:szCs w:val="24"/>
          <w:lang w:val="en-GB"/>
        </w:rPr>
        <w:t>en</w:t>
      </w:r>
      <w:r w:rsidR="005516F9" w:rsidRPr="001671AA">
        <w:rPr>
          <w:rFonts w:ascii="Times New Roman" w:hAnsi="Times New Roman" w:cs="Times New Roman"/>
          <w:sz w:val="24"/>
          <w:szCs w:val="24"/>
          <w:lang w:val="en-GB"/>
        </w:rPr>
        <w:t>sure that mandate holders operate in line with the Code of Conduct</w:t>
      </w:r>
      <w:r w:rsidR="00477486" w:rsidRPr="001671AA">
        <w:rPr>
          <w:rFonts w:ascii="Times New Roman" w:hAnsi="Times New Roman" w:cs="Times New Roman"/>
          <w:sz w:val="24"/>
          <w:szCs w:val="24"/>
          <w:lang w:val="en-GB"/>
        </w:rPr>
        <w:t>. W</w:t>
      </w:r>
      <w:r w:rsidRPr="001671AA">
        <w:rPr>
          <w:rFonts w:ascii="Times New Roman" w:hAnsi="Times New Roman" w:cs="Times New Roman"/>
          <w:sz w:val="24"/>
          <w:szCs w:val="24"/>
          <w:lang w:val="en-GB"/>
        </w:rPr>
        <w:t xml:space="preserve">e have continued our commitment to financial transparency. </w:t>
      </w:r>
      <w:r w:rsidR="00477486" w:rsidRPr="001671AA">
        <w:rPr>
          <w:rFonts w:ascii="Times New Roman" w:hAnsi="Times New Roman" w:cs="Times New Roman"/>
          <w:sz w:val="24"/>
          <w:szCs w:val="24"/>
          <w:lang w:val="en-GB"/>
        </w:rPr>
        <w:t xml:space="preserve">The Committee is also developing internal guidance on the use of social media by mandate holders. </w:t>
      </w:r>
      <w:r w:rsidR="008449BF" w:rsidRPr="001671AA">
        <w:rPr>
          <w:rFonts w:ascii="Times New Roman" w:hAnsi="Times New Roman" w:cs="Times New Roman"/>
          <w:sz w:val="24"/>
          <w:szCs w:val="24"/>
          <w:lang w:val="en-GB"/>
        </w:rPr>
        <w:t xml:space="preserve">The Annual Meeting of Special Procedures, that had to be postponed to December due to the financial situation, was </w:t>
      </w:r>
      <w:r w:rsidR="00635CA8" w:rsidRPr="001671AA">
        <w:rPr>
          <w:rFonts w:ascii="Times New Roman" w:hAnsi="Times New Roman" w:cs="Times New Roman"/>
          <w:sz w:val="24"/>
          <w:szCs w:val="24"/>
          <w:lang w:val="en-GB"/>
        </w:rPr>
        <w:t xml:space="preserve">a </w:t>
      </w:r>
      <w:r w:rsidR="008449BF" w:rsidRPr="001671AA">
        <w:rPr>
          <w:rFonts w:ascii="Times New Roman" w:hAnsi="Times New Roman" w:cs="Times New Roman"/>
          <w:sz w:val="24"/>
          <w:szCs w:val="24"/>
          <w:lang w:val="en-GB"/>
        </w:rPr>
        <w:t>key opportunity to discuss key strategic issues, engage with States and other stakeholders</w:t>
      </w:r>
      <w:r w:rsidR="00E24799">
        <w:rPr>
          <w:rFonts w:ascii="Times New Roman" w:hAnsi="Times New Roman" w:cs="Times New Roman"/>
          <w:sz w:val="24"/>
          <w:szCs w:val="24"/>
          <w:lang w:val="en-GB"/>
        </w:rPr>
        <w:t>,</w:t>
      </w:r>
      <w:r w:rsidR="008449BF" w:rsidRPr="001671AA">
        <w:rPr>
          <w:rFonts w:ascii="Times New Roman" w:hAnsi="Times New Roman" w:cs="Times New Roman"/>
          <w:sz w:val="24"/>
          <w:szCs w:val="24"/>
          <w:lang w:val="en-GB"/>
        </w:rPr>
        <w:t xml:space="preserve"> and continue improving our working methods. </w:t>
      </w:r>
      <w:r w:rsidRPr="001671AA">
        <w:rPr>
          <w:rFonts w:ascii="Times New Roman" w:hAnsi="Times New Roman" w:cs="Times New Roman"/>
          <w:sz w:val="24"/>
          <w:szCs w:val="24"/>
          <w:lang w:val="en-GB"/>
        </w:rPr>
        <w:t xml:space="preserve">Detailed information on all these processes is available in the report and, in more detail, on the website of the </w:t>
      </w:r>
      <w:r w:rsidR="00644AD1" w:rsidRPr="001671AA">
        <w:rPr>
          <w:rFonts w:ascii="Times New Roman" w:hAnsi="Times New Roman" w:cs="Times New Roman"/>
          <w:sz w:val="24"/>
          <w:szCs w:val="24"/>
          <w:lang w:val="en-GB"/>
        </w:rPr>
        <w:t>S</w:t>
      </w:r>
      <w:r w:rsidRPr="001671AA">
        <w:rPr>
          <w:rFonts w:ascii="Times New Roman" w:hAnsi="Times New Roman" w:cs="Times New Roman"/>
          <w:sz w:val="24"/>
          <w:szCs w:val="24"/>
          <w:lang w:val="en-GB"/>
        </w:rPr>
        <w:t xml:space="preserve">pecial </w:t>
      </w:r>
      <w:r w:rsidR="00644AD1" w:rsidRPr="001671AA">
        <w:rPr>
          <w:rFonts w:ascii="Times New Roman" w:hAnsi="Times New Roman" w:cs="Times New Roman"/>
          <w:sz w:val="24"/>
          <w:szCs w:val="24"/>
          <w:lang w:val="en-GB"/>
        </w:rPr>
        <w:t>P</w:t>
      </w:r>
      <w:r w:rsidRPr="001671AA">
        <w:rPr>
          <w:rFonts w:ascii="Times New Roman" w:hAnsi="Times New Roman" w:cs="Times New Roman"/>
          <w:sz w:val="24"/>
          <w:szCs w:val="24"/>
          <w:lang w:val="en-GB"/>
        </w:rPr>
        <w:t xml:space="preserve">rocedures. </w:t>
      </w:r>
    </w:p>
    <w:p w14:paraId="07205849" w14:textId="77777777" w:rsidR="00E97F1C" w:rsidRPr="001671AA" w:rsidRDefault="00E97F1C" w:rsidP="00623174">
      <w:pPr>
        <w:spacing w:after="0" w:line="360" w:lineRule="auto"/>
        <w:contextualSpacing/>
        <w:jc w:val="both"/>
        <w:rPr>
          <w:rFonts w:ascii="Times New Roman" w:hAnsi="Times New Roman" w:cs="Times New Roman"/>
          <w:sz w:val="24"/>
          <w:szCs w:val="24"/>
          <w:lang w:val="en-GB"/>
        </w:rPr>
      </w:pPr>
    </w:p>
    <w:p w14:paraId="16D9B17E" w14:textId="5BBF4102" w:rsidR="00E97F1C" w:rsidRPr="001671AA" w:rsidRDefault="00E97F1C"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Mr. President,</w:t>
      </w:r>
    </w:p>
    <w:p w14:paraId="1E8639E9" w14:textId="77777777" w:rsidR="00E97F1C" w:rsidRPr="001671AA" w:rsidRDefault="00E97F1C" w:rsidP="00623174">
      <w:pPr>
        <w:spacing w:after="0" w:line="360" w:lineRule="auto"/>
        <w:contextualSpacing/>
        <w:jc w:val="both"/>
        <w:rPr>
          <w:rFonts w:ascii="Times New Roman" w:hAnsi="Times New Roman" w:cs="Times New Roman"/>
          <w:sz w:val="24"/>
          <w:szCs w:val="24"/>
          <w:lang w:val="en-GB"/>
        </w:rPr>
      </w:pPr>
    </w:p>
    <w:p w14:paraId="0ECACDBA" w14:textId="1B30A2F3" w:rsidR="009E755B" w:rsidRPr="001671AA" w:rsidRDefault="00B05F4F"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States’ c</w:t>
      </w:r>
      <w:r w:rsidR="00A067B2" w:rsidRPr="001671AA">
        <w:rPr>
          <w:rFonts w:ascii="Times New Roman" w:hAnsi="Times New Roman" w:cs="Times New Roman"/>
          <w:sz w:val="24"/>
          <w:szCs w:val="24"/>
          <w:lang w:val="en-GB"/>
        </w:rPr>
        <w:t>ooperation</w:t>
      </w:r>
      <w:r w:rsidRPr="001671AA">
        <w:rPr>
          <w:rFonts w:ascii="Times New Roman" w:hAnsi="Times New Roman" w:cs="Times New Roman"/>
          <w:sz w:val="24"/>
          <w:szCs w:val="24"/>
          <w:lang w:val="en-GB"/>
        </w:rPr>
        <w:t xml:space="preserve"> is essential</w:t>
      </w:r>
      <w:r w:rsidR="00756DF9" w:rsidRPr="001671AA">
        <w:rPr>
          <w:rFonts w:ascii="Times New Roman" w:hAnsi="Times New Roman" w:cs="Times New Roman"/>
          <w:sz w:val="24"/>
          <w:szCs w:val="24"/>
          <w:lang w:val="en-GB"/>
        </w:rPr>
        <w:t xml:space="preserve"> to allow mandate holders to fully implement their mandates</w:t>
      </w:r>
      <w:r w:rsidR="00A067B2" w:rsidRPr="001671AA">
        <w:rPr>
          <w:rFonts w:ascii="Times New Roman" w:hAnsi="Times New Roman" w:cs="Times New Roman"/>
          <w:sz w:val="24"/>
          <w:szCs w:val="24"/>
          <w:lang w:val="en-GB"/>
        </w:rPr>
        <w:t>.</w:t>
      </w:r>
      <w:r w:rsidR="00756DF9" w:rsidRPr="001671AA">
        <w:rPr>
          <w:rFonts w:ascii="Times New Roman" w:hAnsi="Times New Roman" w:cs="Times New Roman"/>
          <w:sz w:val="24"/>
          <w:szCs w:val="24"/>
          <w:lang w:val="en-GB"/>
        </w:rPr>
        <w:t xml:space="preserve"> </w:t>
      </w:r>
      <w:r w:rsidR="00BA0E3D" w:rsidRPr="001671AA">
        <w:rPr>
          <w:rFonts w:ascii="Times New Roman" w:hAnsi="Times New Roman" w:cs="Times New Roman"/>
          <w:sz w:val="24"/>
          <w:szCs w:val="24"/>
          <w:lang w:val="en-GB"/>
        </w:rPr>
        <w:t xml:space="preserve">Available data indicate that </w:t>
      </w:r>
      <w:r w:rsidR="0073403A" w:rsidRPr="001671AA">
        <w:rPr>
          <w:rFonts w:ascii="Times New Roman" w:hAnsi="Times New Roman" w:cs="Times New Roman"/>
          <w:sz w:val="24"/>
          <w:szCs w:val="24"/>
          <w:lang w:val="en-GB"/>
        </w:rPr>
        <w:t>S</w:t>
      </w:r>
      <w:r w:rsidR="00BA0E3D" w:rsidRPr="001671AA">
        <w:rPr>
          <w:rFonts w:ascii="Times New Roman" w:hAnsi="Times New Roman" w:cs="Times New Roman"/>
          <w:sz w:val="24"/>
          <w:szCs w:val="24"/>
          <w:lang w:val="en-GB"/>
        </w:rPr>
        <w:t xml:space="preserve">pecial </w:t>
      </w:r>
      <w:r w:rsidR="0073403A" w:rsidRPr="001671AA">
        <w:rPr>
          <w:rFonts w:ascii="Times New Roman" w:hAnsi="Times New Roman" w:cs="Times New Roman"/>
          <w:sz w:val="24"/>
          <w:szCs w:val="24"/>
          <w:lang w:val="en-GB"/>
        </w:rPr>
        <w:t>P</w:t>
      </w:r>
      <w:r w:rsidR="00BA0E3D" w:rsidRPr="001671AA">
        <w:rPr>
          <w:rFonts w:ascii="Times New Roman" w:hAnsi="Times New Roman" w:cs="Times New Roman"/>
          <w:sz w:val="24"/>
          <w:szCs w:val="24"/>
          <w:lang w:val="en-GB"/>
        </w:rPr>
        <w:t xml:space="preserve">rocedures generally enjoy fruitful cooperation from States and other stakeholders. </w:t>
      </w:r>
      <w:r w:rsidR="006161B1" w:rsidRPr="001671AA">
        <w:rPr>
          <w:rFonts w:ascii="Times New Roman" w:hAnsi="Times New Roman" w:cs="Times New Roman"/>
          <w:sz w:val="24"/>
          <w:szCs w:val="24"/>
          <w:lang w:val="en-GB"/>
        </w:rPr>
        <w:t xml:space="preserve">Initiatives have also been taken to illustrate that cooperation is mutually beneficial, such as the continued collection </w:t>
      </w:r>
      <w:r w:rsidR="00507F5E" w:rsidRPr="001671AA">
        <w:rPr>
          <w:rFonts w:ascii="Times New Roman" w:hAnsi="Times New Roman" w:cs="Times New Roman"/>
          <w:sz w:val="24"/>
          <w:szCs w:val="24"/>
          <w:lang w:val="en-GB"/>
        </w:rPr>
        <w:t xml:space="preserve">and dissemination </w:t>
      </w:r>
      <w:r w:rsidR="006161B1" w:rsidRPr="001671AA">
        <w:rPr>
          <w:rFonts w:ascii="Times New Roman" w:hAnsi="Times New Roman" w:cs="Times New Roman"/>
          <w:sz w:val="24"/>
          <w:szCs w:val="24"/>
          <w:lang w:val="en-GB"/>
        </w:rPr>
        <w:t xml:space="preserve">of good </w:t>
      </w:r>
      <w:r w:rsidR="003867FF" w:rsidRPr="001671AA">
        <w:rPr>
          <w:rFonts w:ascii="Times New Roman" w:hAnsi="Times New Roman" w:cs="Times New Roman"/>
          <w:sz w:val="24"/>
          <w:szCs w:val="24"/>
          <w:lang w:val="en-GB"/>
        </w:rPr>
        <w:t>practi</w:t>
      </w:r>
      <w:r w:rsidR="009009EB" w:rsidRPr="001671AA">
        <w:rPr>
          <w:rFonts w:ascii="Times New Roman" w:hAnsi="Times New Roman" w:cs="Times New Roman"/>
          <w:sz w:val="24"/>
          <w:szCs w:val="24"/>
          <w:lang w:val="en-GB"/>
        </w:rPr>
        <w:t xml:space="preserve">ces of States as well as </w:t>
      </w:r>
      <w:r w:rsidR="003C3426" w:rsidRPr="001671AA">
        <w:rPr>
          <w:rFonts w:ascii="Times New Roman" w:hAnsi="Times New Roman" w:cs="Times New Roman"/>
          <w:sz w:val="24"/>
          <w:szCs w:val="24"/>
          <w:lang w:val="en-GB"/>
        </w:rPr>
        <w:t xml:space="preserve">impact </w:t>
      </w:r>
      <w:r w:rsidR="006161B1" w:rsidRPr="001671AA">
        <w:rPr>
          <w:rFonts w:ascii="Times New Roman" w:hAnsi="Times New Roman" w:cs="Times New Roman"/>
          <w:sz w:val="24"/>
          <w:szCs w:val="24"/>
          <w:lang w:val="en-GB"/>
        </w:rPr>
        <w:t xml:space="preserve">stories </w:t>
      </w:r>
      <w:r w:rsidR="00F87B46" w:rsidRPr="001671AA">
        <w:rPr>
          <w:rFonts w:ascii="Times New Roman" w:hAnsi="Times New Roman" w:cs="Times New Roman"/>
          <w:sz w:val="24"/>
          <w:szCs w:val="24"/>
          <w:lang w:val="en-GB"/>
        </w:rPr>
        <w:t xml:space="preserve">of the work of </w:t>
      </w:r>
      <w:r w:rsidR="003C3426" w:rsidRPr="001671AA">
        <w:rPr>
          <w:rFonts w:ascii="Times New Roman" w:hAnsi="Times New Roman" w:cs="Times New Roman"/>
          <w:sz w:val="24"/>
          <w:szCs w:val="24"/>
          <w:lang w:val="en-GB"/>
        </w:rPr>
        <w:t>S</w:t>
      </w:r>
      <w:r w:rsidR="00F87B46" w:rsidRPr="001671AA">
        <w:rPr>
          <w:rFonts w:ascii="Times New Roman" w:hAnsi="Times New Roman" w:cs="Times New Roman"/>
          <w:sz w:val="24"/>
          <w:szCs w:val="24"/>
          <w:lang w:val="en-GB"/>
        </w:rPr>
        <w:t xml:space="preserve">pecial </w:t>
      </w:r>
      <w:r w:rsidR="003C3426" w:rsidRPr="001671AA">
        <w:rPr>
          <w:rFonts w:ascii="Times New Roman" w:hAnsi="Times New Roman" w:cs="Times New Roman"/>
          <w:sz w:val="24"/>
          <w:szCs w:val="24"/>
          <w:lang w:val="en-GB"/>
        </w:rPr>
        <w:t>P</w:t>
      </w:r>
      <w:r w:rsidR="00F87B46" w:rsidRPr="001671AA">
        <w:rPr>
          <w:rFonts w:ascii="Times New Roman" w:hAnsi="Times New Roman" w:cs="Times New Roman"/>
          <w:sz w:val="24"/>
          <w:szCs w:val="24"/>
          <w:lang w:val="en-GB"/>
        </w:rPr>
        <w:t>rocedures</w:t>
      </w:r>
      <w:r w:rsidR="006161B1" w:rsidRPr="001671AA">
        <w:rPr>
          <w:rFonts w:ascii="Times New Roman" w:hAnsi="Times New Roman" w:cs="Times New Roman"/>
          <w:sz w:val="24"/>
          <w:szCs w:val="24"/>
          <w:lang w:val="en-GB"/>
        </w:rPr>
        <w:t xml:space="preserve">. </w:t>
      </w:r>
      <w:r w:rsidR="00314D2E" w:rsidRPr="001671AA">
        <w:rPr>
          <w:rFonts w:ascii="Times New Roman" w:hAnsi="Times New Roman" w:cs="Times New Roman"/>
          <w:sz w:val="24"/>
          <w:szCs w:val="24"/>
          <w:lang w:val="en-GB"/>
        </w:rPr>
        <w:t>While the number of country visits was reduced</w:t>
      </w:r>
      <w:r w:rsidR="00756DF9" w:rsidRPr="001671AA">
        <w:rPr>
          <w:rFonts w:ascii="Times New Roman" w:hAnsi="Times New Roman" w:cs="Times New Roman"/>
          <w:sz w:val="24"/>
          <w:szCs w:val="24"/>
          <w:lang w:val="en-GB"/>
        </w:rPr>
        <w:t xml:space="preserve"> in 2024</w:t>
      </w:r>
      <w:r w:rsidR="00314D2E" w:rsidRPr="001671AA">
        <w:rPr>
          <w:rFonts w:ascii="Times New Roman" w:hAnsi="Times New Roman" w:cs="Times New Roman"/>
          <w:sz w:val="24"/>
          <w:szCs w:val="24"/>
          <w:lang w:val="en-GB"/>
        </w:rPr>
        <w:t xml:space="preserve"> due to the liquidity crisis, I am happy to report that </w:t>
      </w:r>
      <w:r w:rsidR="00A067B2" w:rsidRPr="001671AA">
        <w:rPr>
          <w:rFonts w:ascii="Times New Roman" w:hAnsi="Times New Roman" w:cs="Times New Roman"/>
          <w:sz w:val="24"/>
          <w:szCs w:val="24"/>
          <w:lang w:val="en-GB"/>
        </w:rPr>
        <w:t xml:space="preserve">Vanuatu </w:t>
      </w:r>
      <w:r w:rsidR="00314D2E" w:rsidRPr="001671AA">
        <w:rPr>
          <w:rFonts w:ascii="Times New Roman" w:hAnsi="Times New Roman" w:cs="Times New Roman"/>
          <w:sz w:val="24"/>
          <w:szCs w:val="24"/>
          <w:lang w:val="en-GB"/>
        </w:rPr>
        <w:t xml:space="preserve">accepted a visit for the first time in its history, helping us reducing the list of countries never visited by a mandate holder to </w:t>
      </w:r>
      <w:r w:rsidR="005762EF">
        <w:rPr>
          <w:rFonts w:ascii="Times New Roman" w:hAnsi="Times New Roman" w:cs="Times New Roman"/>
          <w:sz w:val="24"/>
          <w:szCs w:val="24"/>
          <w:lang w:val="en-GB"/>
        </w:rPr>
        <w:t xml:space="preserve">only </w:t>
      </w:r>
      <w:r w:rsidR="00314D2E" w:rsidRPr="001671AA">
        <w:rPr>
          <w:rFonts w:ascii="Times New Roman" w:hAnsi="Times New Roman" w:cs="Times New Roman"/>
          <w:sz w:val="24"/>
          <w:szCs w:val="24"/>
          <w:lang w:val="en-GB"/>
        </w:rPr>
        <w:t xml:space="preserve">20. Similarly, </w:t>
      </w:r>
      <w:r w:rsidR="008619FB" w:rsidRPr="001671AA">
        <w:rPr>
          <w:rFonts w:ascii="Times New Roman" w:hAnsi="Times New Roman" w:cs="Times New Roman"/>
          <w:sz w:val="24"/>
          <w:szCs w:val="24"/>
          <w:lang w:val="en-GB"/>
        </w:rPr>
        <w:t>six</w:t>
      </w:r>
      <w:r w:rsidR="00314D2E" w:rsidRPr="001671AA">
        <w:rPr>
          <w:rFonts w:ascii="Times New Roman" w:hAnsi="Times New Roman" w:cs="Times New Roman"/>
          <w:sz w:val="24"/>
          <w:szCs w:val="24"/>
          <w:lang w:val="en-GB"/>
        </w:rPr>
        <w:t xml:space="preserve"> countries accepted a visit after more than 5 years without a visit (</w:t>
      </w:r>
      <w:r w:rsidR="002F3030" w:rsidRPr="001671AA">
        <w:rPr>
          <w:rFonts w:ascii="Times New Roman" w:hAnsi="Times New Roman" w:cs="Times New Roman"/>
          <w:sz w:val="24"/>
          <w:szCs w:val="24"/>
          <w:lang w:val="en-GB"/>
        </w:rPr>
        <w:t>Benin, Guinea-Bissau, Marshall Islands, Samoa, Thailand</w:t>
      </w:r>
      <w:r w:rsidR="008619FB" w:rsidRPr="001671AA">
        <w:rPr>
          <w:rFonts w:ascii="Times New Roman" w:hAnsi="Times New Roman" w:cs="Times New Roman"/>
          <w:sz w:val="24"/>
          <w:szCs w:val="24"/>
          <w:lang w:val="en-GB"/>
        </w:rPr>
        <w:t xml:space="preserve"> and the </w:t>
      </w:r>
      <w:r w:rsidR="002F3030" w:rsidRPr="001671AA">
        <w:rPr>
          <w:rFonts w:ascii="Times New Roman" w:hAnsi="Times New Roman" w:cs="Times New Roman"/>
          <w:sz w:val="24"/>
          <w:szCs w:val="24"/>
          <w:lang w:val="en-GB"/>
        </w:rPr>
        <w:t>United Arab Emirates</w:t>
      </w:r>
      <w:r w:rsidR="008619FB" w:rsidRPr="001671AA">
        <w:rPr>
          <w:rFonts w:ascii="Times New Roman" w:hAnsi="Times New Roman" w:cs="Times New Roman"/>
          <w:sz w:val="24"/>
          <w:szCs w:val="24"/>
          <w:lang w:val="en-GB"/>
        </w:rPr>
        <w:t>)</w:t>
      </w:r>
      <w:r w:rsidR="00314D2E" w:rsidRPr="001671AA">
        <w:rPr>
          <w:rFonts w:ascii="Times New Roman" w:hAnsi="Times New Roman" w:cs="Times New Roman"/>
          <w:sz w:val="24"/>
          <w:szCs w:val="24"/>
          <w:lang w:val="en-GB"/>
        </w:rPr>
        <w:t xml:space="preserve">. </w:t>
      </w:r>
    </w:p>
    <w:p w14:paraId="472985EE" w14:textId="77777777" w:rsidR="009E755B" w:rsidRPr="001671AA" w:rsidRDefault="009E755B" w:rsidP="00623174">
      <w:pPr>
        <w:spacing w:after="0" w:line="360" w:lineRule="auto"/>
        <w:contextualSpacing/>
        <w:jc w:val="both"/>
        <w:rPr>
          <w:rFonts w:ascii="Times New Roman" w:hAnsi="Times New Roman" w:cs="Times New Roman"/>
          <w:sz w:val="24"/>
          <w:szCs w:val="24"/>
          <w:lang w:val="en-GB"/>
        </w:rPr>
      </w:pPr>
    </w:p>
    <w:p w14:paraId="01D24702" w14:textId="3BC8B0D5" w:rsidR="00F641BF" w:rsidRPr="001671AA" w:rsidRDefault="009E755B"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 xml:space="preserve">While </w:t>
      </w:r>
      <w:r w:rsidR="0056709C" w:rsidRPr="001671AA">
        <w:rPr>
          <w:rFonts w:ascii="Times New Roman" w:hAnsi="Times New Roman" w:cs="Times New Roman"/>
          <w:sz w:val="24"/>
          <w:szCs w:val="24"/>
          <w:lang w:val="en-GB"/>
        </w:rPr>
        <w:t xml:space="preserve">many </w:t>
      </w:r>
      <w:r w:rsidRPr="001671AA">
        <w:rPr>
          <w:rFonts w:ascii="Times New Roman" w:hAnsi="Times New Roman" w:cs="Times New Roman"/>
          <w:sz w:val="24"/>
          <w:szCs w:val="24"/>
          <w:lang w:val="en-GB"/>
        </w:rPr>
        <w:t xml:space="preserve">States devoted considerable efforts to developing constructive cooperation with mandate holders, others continued to refuse visits or accepted only a select few. </w:t>
      </w:r>
      <w:r w:rsidR="004E7348" w:rsidRPr="001671AA">
        <w:rPr>
          <w:rFonts w:ascii="Times New Roman" w:hAnsi="Times New Roman" w:cs="Times New Roman"/>
          <w:sz w:val="24"/>
          <w:szCs w:val="24"/>
          <w:lang w:val="en-GB"/>
        </w:rPr>
        <w:t xml:space="preserve">91 States did not receive a </w:t>
      </w:r>
      <w:r w:rsidR="008502E9" w:rsidRPr="001671AA">
        <w:rPr>
          <w:rFonts w:ascii="Times New Roman" w:hAnsi="Times New Roman" w:cs="Times New Roman"/>
          <w:sz w:val="24"/>
          <w:szCs w:val="24"/>
          <w:lang w:val="en-GB"/>
        </w:rPr>
        <w:t xml:space="preserve">single </w:t>
      </w:r>
      <w:r w:rsidR="004E7348" w:rsidRPr="001671AA">
        <w:rPr>
          <w:rFonts w:ascii="Times New Roman" w:hAnsi="Times New Roman" w:cs="Times New Roman"/>
          <w:sz w:val="24"/>
          <w:szCs w:val="24"/>
          <w:lang w:val="en-GB"/>
        </w:rPr>
        <w:t>visit in the last five years</w:t>
      </w:r>
      <w:r w:rsidR="00FA150A" w:rsidRPr="001671AA">
        <w:rPr>
          <w:rFonts w:ascii="Times New Roman" w:hAnsi="Times New Roman" w:cs="Times New Roman"/>
          <w:sz w:val="24"/>
          <w:szCs w:val="24"/>
          <w:lang w:val="en-GB"/>
        </w:rPr>
        <w:t>,</w:t>
      </w:r>
      <w:r w:rsidR="004E7348" w:rsidRPr="001671AA">
        <w:rPr>
          <w:rFonts w:ascii="Times New Roman" w:hAnsi="Times New Roman" w:cs="Times New Roman"/>
          <w:sz w:val="24"/>
          <w:szCs w:val="24"/>
          <w:lang w:val="en-GB"/>
        </w:rPr>
        <w:t xml:space="preserve"> </w:t>
      </w:r>
      <w:r w:rsidR="00FA150A" w:rsidRPr="001671AA">
        <w:rPr>
          <w:rFonts w:ascii="Times New Roman" w:hAnsi="Times New Roman" w:cs="Times New Roman"/>
          <w:sz w:val="24"/>
          <w:szCs w:val="24"/>
          <w:lang w:val="en-GB"/>
        </w:rPr>
        <w:t xml:space="preserve">though </w:t>
      </w:r>
      <w:r w:rsidR="004E7348" w:rsidRPr="001671AA">
        <w:rPr>
          <w:rFonts w:ascii="Times New Roman" w:hAnsi="Times New Roman" w:cs="Times New Roman"/>
          <w:sz w:val="24"/>
          <w:szCs w:val="24"/>
          <w:lang w:val="en-GB"/>
        </w:rPr>
        <w:t xml:space="preserve">80 of them received at least </w:t>
      </w:r>
      <w:r w:rsidR="00D0731B" w:rsidRPr="001671AA">
        <w:rPr>
          <w:rFonts w:ascii="Times New Roman" w:hAnsi="Times New Roman" w:cs="Times New Roman"/>
          <w:sz w:val="24"/>
          <w:szCs w:val="24"/>
          <w:lang w:val="en-GB"/>
        </w:rPr>
        <w:t xml:space="preserve">one </w:t>
      </w:r>
      <w:r w:rsidR="004E7348" w:rsidRPr="001671AA">
        <w:rPr>
          <w:rFonts w:ascii="Times New Roman" w:hAnsi="Times New Roman" w:cs="Times New Roman"/>
          <w:sz w:val="24"/>
          <w:szCs w:val="24"/>
          <w:lang w:val="en-GB"/>
        </w:rPr>
        <w:t>request.</w:t>
      </w:r>
      <w:r w:rsidR="00B04B2A" w:rsidRPr="001671AA">
        <w:rPr>
          <w:rFonts w:ascii="Times New Roman" w:hAnsi="Times New Roman" w:cs="Times New Roman"/>
          <w:sz w:val="24"/>
          <w:szCs w:val="24"/>
          <w:lang w:val="en-GB"/>
        </w:rPr>
        <w:t xml:space="preserve"> Cooperation </w:t>
      </w:r>
      <w:r w:rsidR="00D0731B" w:rsidRPr="001671AA">
        <w:rPr>
          <w:rFonts w:ascii="Times New Roman" w:hAnsi="Times New Roman" w:cs="Times New Roman"/>
          <w:sz w:val="24"/>
          <w:szCs w:val="24"/>
          <w:lang w:val="en-GB"/>
        </w:rPr>
        <w:t xml:space="preserve">is therefore </w:t>
      </w:r>
      <w:r w:rsidR="00B04B2A" w:rsidRPr="001671AA">
        <w:rPr>
          <w:rFonts w:ascii="Times New Roman" w:hAnsi="Times New Roman" w:cs="Times New Roman"/>
          <w:sz w:val="24"/>
          <w:szCs w:val="24"/>
          <w:lang w:val="en-GB"/>
        </w:rPr>
        <w:t>partial or selective. Some States have also announced publicly that they will boycott certain mandates or are conditioning access to the country to the examination of certain territories.</w:t>
      </w:r>
      <w:r w:rsidR="004E7348" w:rsidRPr="001671AA">
        <w:rPr>
          <w:rFonts w:ascii="Times New Roman" w:hAnsi="Times New Roman" w:cs="Times New Roman"/>
          <w:sz w:val="24"/>
          <w:szCs w:val="24"/>
          <w:lang w:val="en-GB"/>
        </w:rPr>
        <w:t xml:space="preserve"> </w:t>
      </w:r>
      <w:r w:rsidR="00F42883" w:rsidRPr="001671AA">
        <w:rPr>
          <w:rFonts w:ascii="Times New Roman" w:hAnsi="Times New Roman" w:cs="Times New Roman"/>
          <w:sz w:val="24"/>
          <w:szCs w:val="24"/>
          <w:lang w:val="en-GB"/>
        </w:rPr>
        <w:t xml:space="preserve">I encourage you to look at the table in the addendum of the report presenting a complete overview of cooperation by States with </w:t>
      </w:r>
      <w:r w:rsidR="004417A5">
        <w:rPr>
          <w:rFonts w:ascii="Times New Roman" w:hAnsi="Times New Roman" w:cs="Times New Roman"/>
          <w:sz w:val="24"/>
          <w:szCs w:val="24"/>
          <w:lang w:val="en-GB"/>
        </w:rPr>
        <w:t>S</w:t>
      </w:r>
      <w:r w:rsidR="00F42883" w:rsidRPr="001671AA">
        <w:rPr>
          <w:rFonts w:ascii="Times New Roman" w:hAnsi="Times New Roman" w:cs="Times New Roman"/>
          <w:sz w:val="24"/>
          <w:szCs w:val="24"/>
          <w:lang w:val="en-GB"/>
        </w:rPr>
        <w:t xml:space="preserve">pecial </w:t>
      </w:r>
      <w:r w:rsidR="004417A5">
        <w:rPr>
          <w:rFonts w:ascii="Times New Roman" w:hAnsi="Times New Roman" w:cs="Times New Roman"/>
          <w:sz w:val="24"/>
          <w:szCs w:val="24"/>
          <w:lang w:val="en-GB"/>
        </w:rPr>
        <w:t>P</w:t>
      </w:r>
      <w:r w:rsidR="00F42883" w:rsidRPr="001671AA">
        <w:rPr>
          <w:rFonts w:ascii="Times New Roman" w:hAnsi="Times New Roman" w:cs="Times New Roman"/>
          <w:sz w:val="24"/>
          <w:szCs w:val="24"/>
          <w:lang w:val="en-GB"/>
        </w:rPr>
        <w:t>rocedures in relation to country visits and communications</w:t>
      </w:r>
      <w:r w:rsidR="00F641BF" w:rsidRPr="001671AA">
        <w:rPr>
          <w:rFonts w:ascii="Times New Roman" w:hAnsi="Times New Roman" w:cs="Times New Roman"/>
          <w:sz w:val="24"/>
          <w:szCs w:val="24"/>
          <w:lang w:val="en-GB"/>
        </w:rPr>
        <w:t xml:space="preserve">. I hope that this </w:t>
      </w:r>
      <w:r w:rsidR="008619FB" w:rsidRPr="001671AA">
        <w:rPr>
          <w:rFonts w:ascii="Times New Roman" w:hAnsi="Times New Roman" w:cs="Times New Roman"/>
          <w:sz w:val="24"/>
          <w:szCs w:val="24"/>
          <w:lang w:val="en-GB"/>
        </w:rPr>
        <w:t xml:space="preserve">comprehensive </w:t>
      </w:r>
      <w:r w:rsidR="00F641BF" w:rsidRPr="001671AA">
        <w:rPr>
          <w:rFonts w:ascii="Times New Roman" w:hAnsi="Times New Roman" w:cs="Times New Roman"/>
          <w:sz w:val="24"/>
          <w:szCs w:val="24"/>
          <w:lang w:val="en-GB"/>
        </w:rPr>
        <w:t>system developed by OHCHR will give this Council the means to call for more cooperation by all States with mandate holders</w:t>
      </w:r>
      <w:r w:rsidR="008619FB" w:rsidRPr="001671AA">
        <w:rPr>
          <w:rFonts w:ascii="Times New Roman" w:hAnsi="Times New Roman" w:cs="Times New Roman"/>
          <w:sz w:val="24"/>
          <w:szCs w:val="24"/>
          <w:lang w:val="en-GB"/>
        </w:rPr>
        <w:t>.</w:t>
      </w:r>
    </w:p>
    <w:p w14:paraId="4456E814" w14:textId="77777777" w:rsidR="008206EC" w:rsidRPr="001671AA" w:rsidRDefault="008206EC" w:rsidP="00623174">
      <w:pPr>
        <w:spacing w:after="0" w:line="360" w:lineRule="auto"/>
        <w:contextualSpacing/>
        <w:jc w:val="both"/>
        <w:rPr>
          <w:rFonts w:ascii="Times New Roman" w:hAnsi="Times New Roman" w:cs="Times New Roman"/>
          <w:sz w:val="24"/>
          <w:szCs w:val="24"/>
          <w:lang w:val="en-GB"/>
        </w:rPr>
      </w:pPr>
    </w:p>
    <w:p w14:paraId="0654CA6E" w14:textId="5C203AB6" w:rsidR="006953DD" w:rsidRPr="001671AA" w:rsidRDefault="004B15E1"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 xml:space="preserve">To fulfil our mandates effectively, Special Procedures also need necessary financial resources. </w:t>
      </w:r>
      <w:r w:rsidR="008206EC" w:rsidRPr="001671AA">
        <w:rPr>
          <w:rFonts w:ascii="Times New Roman" w:hAnsi="Times New Roman" w:cs="Times New Roman"/>
          <w:sz w:val="24"/>
          <w:szCs w:val="24"/>
          <w:lang w:val="en-GB"/>
        </w:rPr>
        <w:t xml:space="preserve">As the other part of the UN system, </w:t>
      </w:r>
      <w:r w:rsidRPr="001671AA">
        <w:rPr>
          <w:rFonts w:ascii="Times New Roman" w:hAnsi="Times New Roman" w:cs="Times New Roman"/>
          <w:sz w:val="24"/>
          <w:szCs w:val="24"/>
          <w:lang w:val="en-GB"/>
        </w:rPr>
        <w:t xml:space="preserve">we have been </w:t>
      </w:r>
      <w:r w:rsidR="008206EC" w:rsidRPr="001671AA">
        <w:rPr>
          <w:rFonts w:ascii="Times New Roman" w:hAnsi="Times New Roman" w:cs="Times New Roman"/>
          <w:sz w:val="24"/>
          <w:szCs w:val="24"/>
          <w:lang w:val="en-GB"/>
        </w:rPr>
        <w:t xml:space="preserve">deeply affected by the liquidity crisis. It is </w:t>
      </w:r>
      <w:r w:rsidR="008206EC" w:rsidRPr="001671AA">
        <w:rPr>
          <w:rFonts w:ascii="Times New Roman" w:hAnsi="Times New Roman" w:cs="Times New Roman"/>
          <w:sz w:val="24"/>
          <w:szCs w:val="24"/>
          <w:lang w:val="en-GB"/>
        </w:rPr>
        <w:lastRenderedPageBreak/>
        <w:t xml:space="preserve">therefore </w:t>
      </w:r>
      <w:r w:rsidR="0075419B" w:rsidRPr="001671AA">
        <w:rPr>
          <w:rFonts w:ascii="Times New Roman" w:hAnsi="Times New Roman" w:cs="Times New Roman"/>
          <w:sz w:val="24"/>
          <w:szCs w:val="24"/>
          <w:lang w:val="en-GB"/>
        </w:rPr>
        <w:t xml:space="preserve">critical for States to take </w:t>
      </w:r>
      <w:r w:rsidR="00AB440F" w:rsidRPr="001671AA">
        <w:rPr>
          <w:rFonts w:ascii="Times New Roman" w:hAnsi="Times New Roman" w:cs="Times New Roman"/>
          <w:sz w:val="24"/>
          <w:szCs w:val="24"/>
          <w:lang w:val="en-GB"/>
        </w:rPr>
        <w:t xml:space="preserve">decisive </w:t>
      </w:r>
      <w:r w:rsidR="0075419B" w:rsidRPr="001671AA">
        <w:rPr>
          <w:rFonts w:ascii="Times New Roman" w:hAnsi="Times New Roman" w:cs="Times New Roman"/>
          <w:sz w:val="24"/>
          <w:szCs w:val="24"/>
          <w:lang w:val="en-GB"/>
        </w:rPr>
        <w:t>co</w:t>
      </w:r>
      <w:r w:rsidR="00AB440F" w:rsidRPr="001671AA">
        <w:rPr>
          <w:rFonts w:ascii="Times New Roman" w:hAnsi="Times New Roman" w:cs="Times New Roman"/>
          <w:sz w:val="24"/>
          <w:szCs w:val="24"/>
          <w:lang w:val="en-GB"/>
        </w:rPr>
        <w:t>llective steps</w:t>
      </w:r>
      <w:r w:rsidR="0075419B" w:rsidRPr="001671AA">
        <w:rPr>
          <w:rFonts w:ascii="Times New Roman" w:hAnsi="Times New Roman" w:cs="Times New Roman"/>
          <w:sz w:val="24"/>
          <w:szCs w:val="24"/>
          <w:lang w:val="en-GB"/>
        </w:rPr>
        <w:t xml:space="preserve"> </w:t>
      </w:r>
      <w:r w:rsidR="008206EC" w:rsidRPr="001671AA">
        <w:rPr>
          <w:rFonts w:ascii="Times New Roman" w:hAnsi="Times New Roman" w:cs="Times New Roman"/>
          <w:sz w:val="24"/>
          <w:szCs w:val="24"/>
          <w:lang w:val="en-GB"/>
        </w:rPr>
        <w:t xml:space="preserve">to secure sustainable funding for the human rights system, including </w:t>
      </w:r>
      <w:r w:rsidR="00E45F21" w:rsidRPr="001671AA">
        <w:rPr>
          <w:rFonts w:ascii="Times New Roman" w:hAnsi="Times New Roman" w:cs="Times New Roman"/>
          <w:sz w:val="24"/>
          <w:szCs w:val="24"/>
          <w:lang w:val="en-GB"/>
        </w:rPr>
        <w:t>S</w:t>
      </w:r>
      <w:r w:rsidR="008206EC" w:rsidRPr="001671AA">
        <w:rPr>
          <w:rFonts w:ascii="Times New Roman" w:hAnsi="Times New Roman" w:cs="Times New Roman"/>
          <w:sz w:val="24"/>
          <w:szCs w:val="24"/>
          <w:lang w:val="en-GB"/>
        </w:rPr>
        <w:t xml:space="preserve">pecial </w:t>
      </w:r>
      <w:r w:rsidR="00E45F21" w:rsidRPr="001671AA">
        <w:rPr>
          <w:rFonts w:ascii="Times New Roman" w:hAnsi="Times New Roman" w:cs="Times New Roman"/>
          <w:sz w:val="24"/>
          <w:szCs w:val="24"/>
          <w:lang w:val="en-GB"/>
        </w:rPr>
        <w:t>P</w:t>
      </w:r>
      <w:r w:rsidR="008206EC" w:rsidRPr="001671AA">
        <w:rPr>
          <w:rFonts w:ascii="Times New Roman" w:hAnsi="Times New Roman" w:cs="Times New Roman"/>
          <w:sz w:val="24"/>
          <w:szCs w:val="24"/>
          <w:lang w:val="en-GB"/>
        </w:rPr>
        <w:t>rocedures.</w:t>
      </w:r>
      <w:r w:rsidR="00DC3473" w:rsidRPr="001671AA">
        <w:rPr>
          <w:rFonts w:ascii="Times New Roman" w:hAnsi="Times New Roman" w:cs="Times New Roman"/>
          <w:sz w:val="24"/>
          <w:szCs w:val="24"/>
          <w:lang w:val="en-GB"/>
        </w:rPr>
        <w:t xml:space="preserve"> It will be a worthy investment to </w:t>
      </w:r>
      <w:r w:rsidR="00225BF1" w:rsidRPr="001671AA">
        <w:rPr>
          <w:rFonts w:ascii="Times New Roman" w:hAnsi="Times New Roman" w:cs="Times New Roman"/>
          <w:sz w:val="24"/>
          <w:szCs w:val="24"/>
          <w:lang w:val="en-GB"/>
        </w:rPr>
        <w:t>build</w:t>
      </w:r>
      <w:r w:rsidR="00DC3473" w:rsidRPr="001671AA">
        <w:rPr>
          <w:rFonts w:ascii="Times New Roman" w:hAnsi="Times New Roman" w:cs="Times New Roman"/>
          <w:sz w:val="24"/>
          <w:szCs w:val="24"/>
          <w:lang w:val="en-GB"/>
        </w:rPr>
        <w:t xml:space="preserve"> a</w:t>
      </w:r>
      <w:r w:rsidR="00225BF1" w:rsidRPr="001671AA">
        <w:rPr>
          <w:rFonts w:ascii="Times New Roman" w:hAnsi="Times New Roman" w:cs="Times New Roman"/>
          <w:sz w:val="24"/>
          <w:szCs w:val="24"/>
          <w:lang w:val="en-GB"/>
        </w:rPr>
        <w:t>n equal, just, inclusive, peaceful and sustainable world</w:t>
      </w:r>
      <w:r w:rsidR="00DC3473" w:rsidRPr="001671AA">
        <w:rPr>
          <w:rFonts w:ascii="Times New Roman" w:hAnsi="Times New Roman" w:cs="Times New Roman"/>
          <w:sz w:val="24"/>
          <w:szCs w:val="24"/>
          <w:lang w:val="en-GB"/>
        </w:rPr>
        <w:t xml:space="preserve">. </w:t>
      </w:r>
    </w:p>
    <w:p w14:paraId="52ECD3EA" w14:textId="77777777" w:rsidR="008206EC" w:rsidRPr="001671AA" w:rsidRDefault="008206EC" w:rsidP="00623174">
      <w:pPr>
        <w:spacing w:after="0" w:line="360" w:lineRule="auto"/>
        <w:contextualSpacing/>
        <w:jc w:val="both"/>
        <w:rPr>
          <w:rFonts w:ascii="Times New Roman" w:hAnsi="Times New Roman" w:cs="Times New Roman"/>
          <w:sz w:val="24"/>
          <w:szCs w:val="24"/>
          <w:lang w:val="en-GB"/>
        </w:rPr>
      </w:pPr>
    </w:p>
    <w:p w14:paraId="5A4663BE" w14:textId="5832E33B" w:rsidR="006953DD" w:rsidRPr="001671AA" w:rsidRDefault="004D2F63"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 xml:space="preserve">The fact that </w:t>
      </w:r>
      <w:r w:rsidR="00554F25" w:rsidRPr="001671AA">
        <w:rPr>
          <w:rFonts w:ascii="Times New Roman" w:hAnsi="Times New Roman" w:cs="Times New Roman"/>
          <w:sz w:val="24"/>
          <w:szCs w:val="24"/>
          <w:lang w:val="en-GB"/>
        </w:rPr>
        <w:t xml:space="preserve">several </w:t>
      </w:r>
      <w:r w:rsidRPr="001671AA">
        <w:rPr>
          <w:rFonts w:ascii="Times New Roman" w:hAnsi="Times New Roman" w:cs="Times New Roman"/>
          <w:sz w:val="24"/>
          <w:szCs w:val="24"/>
          <w:lang w:val="en-GB"/>
        </w:rPr>
        <w:t xml:space="preserve">mandate holders were again subjected to public and ad hominem attacks for carrying out their work during </w:t>
      </w:r>
      <w:r w:rsidR="00914527" w:rsidRPr="001671AA">
        <w:rPr>
          <w:rFonts w:ascii="Times New Roman" w:hAnsi="Times New Roman" w:cs="Times New Roman"/>
          <w:sz w:val="24"/>
          <w:szCs w:val="24"/>
          <w:lang w:val="en-GB"/>
        </w:rPr>
        <w:t>2024</w:t>
      </w:r>
      <w:r w:rsidRPr="001671AA">
        <w:rPr>
          <w:rFonts w:ascii="Times New Roman" w:hAnsi="Times New Roman" w:cs="Times New Roman"/>
          <w:sz w:val="24"/>
          <w:szCs w:val="24"/>
          <w:lang w:val="en-GB"/>
        </w:rPr>
        <w:t xml:space="preserve"> is of serious concern. </w:t>
      </w:r>
      <w:r w:rsidR="00914527" w:rsidRPr="001671AA">
        <w:rPr>
          <w:rFonts w:ascii="Times New Roman" w:hAnsi="Times New Roman" w:cs="Times New Roman"/>
          <w:sz w:val="24"/>
          <w:szCs w:val="24"/>
          <w:lang w:val="en-GB"/>
        </w:rPr>
        <w:t xml:space="preserve">This trend has unfortunately continued this year. </w:t>
      </w:r>
      <w:r w:rsidRPr="001671AA">
        <w:rPr>
          <w:rFonts w:ascii="Times New Roman" w:hAnsi="Times New Roman" w:cs="Times New Roman"/>
          <w:sz w:val="24"/>
          <w:szCs w:val="24"/>
          <w:lang w:val="en-GB"/>
        </w:rPr>
        <w:t>The</w:t>
      </w:r>
      <w:r w:rsidR="006953DD" w:rsidRPr="001671AA">
        <w:rPr>
          <w:rFonts w:ascii="Times New Roman" w:hAnsi="Times New Roman" w:cs="Times New Roman"/>
          <w:sz w:val="24"/>
          <w:szCs w:val="24"/>
          <w:lang w:val="en-GB"/>
        </w:rPr>
        <w:t xml:space="preserve"> vilification, threats and personal attacks faced by </w:t>
      </w:r>
      <w:r w:rsidRPr="001671AA">
        <w:rPr>
          <w:rFonts w:ascii="Times New Roman" w:hAnsi="Times New Roman" w:cs="Times New Roman"/>
          <w:sz w:val="24"/>
          <w:szCs w:val="24"/>
          <w:lang w:val="en-GB"/>
        </w:rPr>
        <w:t>mandate holders</w:t>
      </w:r>
      <w:r w:rsidR="006953DD" w:rsidRPr="001671AA">
        <w:rPr>
          <w:rFonts w:ascii="Times New Roman" w:hAnsi="Times New Roman" w:cs="Times New Roman"/>
          <w:sz w:val="24"/>
          <w:szCs w:val="24"/>
          <w:lang w:val="en-GB"/>
        </w:rPr>
        <w:t xml:space="preserve"> who spotlight human rights violations and atrocities all over the world</w:t>
      </w:r>
      <w:r w:rsidR="00E2365E" w:rsidRPr="001671AA">
        <w:rPr>
          <w:rFonts w:ascii="Times New Roman" w:hAnsi="Times New Roman" w:cs="Times New Roman"/>
          <w:sz w:val="24"/>
          <w:szCs w:val="24"/>
          <w:lang w:val="en-GB"/>
        </w:rPr>
        <w:t xml:space="preserve"> are unacceptable</w:t>
      </w:r>
      <w:r w:rsidRPr="001671AA">
        <w:rPr>
          <w:rFonts w:ascii="Times New Roman" w:hAnsi="Times New Roman" w:cs="Times New Roman"/>
          <w:sz w:val="24"/>
          <w:szCs w:val="24"/>
          <w:lang w:val="en-GB"/>
        </w:rPr>
        <w:t xml:space="preserve">. </w:t>
      </w:r>
      <w:r w:rsidR="006953DD" w:rsidRPr="001671AA">
        <w:rPr>
          <w:rFonts w:ascii="Times New Roman" w:hAnsi="Times New Roman" w:cs="Times New Roman"/>
          <w:sz w:val="24"/>
          <w:szCs w:val="24"/>
          <w:lang w:val="en-GB"/>
        </w:rPr>
        <w:t>Raising political</w:t>
      </w:r>
      <w:r w:rsidR="00422157" w:rsidRPr="001671AA">
        <w:rPr>
          <w:rFonts w:ascii="Times New Roman" w:hAnsi="Times New Roman" w:cs="Times New Roman"/>
          <w:sz w:val="24"/>
          <w:szCs w:val="24"/>
          <w:lang w:val="en-GB"/>
        </w:rPr>
        <w:t>ly</w:t>
      </w:r>
      <w:r w:rsidR="006953DD" w:rsidRPr="001671AA">
        <w:rPr>
          <w:rFonts w:ascii="Times New Roman" w:hAnsi="Times New Roman" w:cs="Times New Roman"/>
          <w:sz w:val="24"/>
          <w:szCs w:val="24"/>
          <w:lang w:val="en-GB"/>
        </w:rPr>
        <w:t xml:space="preserve"> divisive and sensitive subjects or bringing new issues to the table is very much part of the work of </w:t>
      </w:r>
      <w:r w:rsidR="00422157" w:rsidRPr="001671AA">
        <w:rPr>
          <w:rFonts w:ascii="Times New Roman" w:hAnsi="Times New Roman" w:cs="Times New Roman"/>
          <w:sz w:val="24"/>
          <w:szCs w:val="24"/>
          <w:lang w:val="en-GB"/>
        </w:rPr>
        <w:t>S</w:t>
      </w:r>
      <w:r w:rsidR="006953DD" w:rsidRPr="001671AA">
        <w:rPr>
          <w:rFonts w:ascii="Times New Roman" w:hAnsi="Times New Roman" w:cs="Times New Roman"/>
          <w:sz w:val="24"/>
          <w:szCs w:val="24"/>
          <w:lang w:val="en-GB"/>
        </w:rPr>
        <w:t xml:space="preserve">pecial </w:t>
      </w:r>
      <w:r w:rsidR="00422157" w:rsidRPr="001671AA">
        <w:rPr>
          <w:rFonts w:ascii="Times New Roman" w:hAnsi="Times New Roman" w:cs="Times New Roman"/>
          <w:sz w:val="24"/>
          <w:szCs w:val="24"/>
          <w:lang w:val="en-GB"/>
        </w:rPr>
        <w:t>P</w:t>
      </w:r>
      <w:r w:rsidR="006953DD" w:rsidRPr="001671AA">
        <w:rPr>
          <w:rFonts w:ascii="Times New Roman" w:hAnsi="Times New Roman" w:cs="Times New Roman"/>
          <w:sz w:val="24"/>
          <w:szCs w:val="24"/>
          <w:lang w:val="en-GB"/>
        </w:rPr>
        <w:t>rocedures, and this may give rise to robust debate and diverse viewpoints</w:t>
      </w:r>
      <w:r w:rsidRPr="001671AA">
        <w:rPr>
          <w:rFonts w:ascii="Times New Roman" w:hAnsi="Times New Roman" w:cs="Times New Roman"/>
          <w:sz w:val="24"/>
          <w:szCs w:val="24"/>
          <w:lang w:val="en-GB"/>
        </w:rPr>
        <w:t>. However</w:t>
      </w:r>
      <w:r w:rsidR="00E2365E" w:rsidRPr="001671AA">
        <w:rPr>
          <w:rFonts w:ascii="Times New Roman" w:hAnsi="Times New Roman" w:cs="Times New Roman"/>
          <w:sz w:val="24"/>
          <w:szCs w:val="24"/>
          <w:lang w:val="en-GB"/>
        </w:rPr>
        <w:t>,</w:t>
      </w:r>
      <w:r w:rsidRPr="001671AA">
        <w:rPr>
          <w:rFonts w:ascii="Times New Roman" w:hAnsi="Times New Roman" w:cs="Times New Roman"/>
          <w:sz w:val="24"/>
          <w:szCs w:val="24"/>
          <w:lang w:val="en-GB"/>
        </w:rPr>
        <w:t xml:space="preserve"> a</w:t>
      </w:r>
      <w:r w:rsidR="006953DD" w:rsidRPr="001671AA">
        <w:rPr>
          <w:rFonts w:ascii="Times New Roman" w:hAnsi="Times New Roman" w:cs="Times New Roman"/>
          <w:sz w:val="24"/>
          <w:szCs w:val="24"/>
          <w:lang w:val="en-GB"/>
        </w:rPr>
        <w:t xml:space="preserve"> threshold is breached when criticism is not directed at the work of an independent expert, but veers into disparaging personal remarks. Being subject to scrutiny and criticism is inherent to the role of </w:t>
      </w:r>
      <w:r w:rsidR="00F0237F" w:rsidRPr="001671AA">
        <w:rPr>
          <w:rFonts w:ascii="Times New Roman" w:hAnsi="Times New Roman" w:cs="Times New Roman"/>
          <w:sz w:val="24"/>
          <w:szCs w:val="24"/>
          <w:lang w:val="en-GB"/>
        </w:rPr>
        <w:t>S</w:t>
      </w:r>
      <w:r w:rsidR="006953DD" w:rsidRPr="001671AA">
        <w:rPr>
          <w:rFonts w:ascii="Times New Roman" w:hAnsi="Times New Roman" w:cs="Times New Roman"/>
          <w:sz w:val="24"/>
          <w:szCs w:val="24"/>
          <w:lang w:val="en-GB"/>
        </w:rPr>
        <w:t xml:space="preserve">pecial </w:t>
      </w:r>
      <w:r w:rsidR="00F0237F" w:rsidRPr="001671AA">
        <w:rPr>
          <w:rFonts w:ascii="Times New Roman" w:hAnsi="Times New Roman" w:cs="Times New Roman"/>
          <w:sz w:val="24"/>
          <w:szCs w:val="24"/>
          <w:lang w:val="en-GB"/>
        </w:rPr>
        <w:t>P</w:t>
      </w:r>
      <w:r w:rsidR="006953DD" w:rsidRPr="001671AA">
        <w:rPr>
          <w:rFonts w:ascii="Times New Roman" w:hAnsi="Times New Roman" w:cs="Times New Roman"/>
          <w:sz w:val="24"/>
          <w:szCs w:val="24"/>
          <w:lang w:val="en-GB"/>
        </w:rPr>
        <w:t xml:space="preserve">rocedures. However, personal attacks, threats and intimidation </w:t>
      </w:r>
      <w:r w:rsidR="002C22FA" w:rsidRPr="001671AA">
        <w:rPr>
          <w:rFonts w:ascii="Times New Roman" w:hAnsi="Times New Roman" w:cs="Times New Roman"/>
          <w:sz w:val="24"/>
          <w:szCs w:val="24"/>
          <w:lang w:val="en-GB"/>
        </w:rPr>
        <w:t xml:space="preserve">(including of </w:t>
      </w:r>
      <w:r w:rsidR="006953DD" w:rsidRPr="001671AA">
        <w:rPr>
          <w:rFonts w:ascii="Times New Roman" w:hAnsi="Times New Roman" w:cs="Times New Roman"/>
          <w:sz w:val="24"/>
          <w:szCs w:val="24"/>
          <w:lang w:val="en-GB"/>
        </w:rPr>
        <w:t>family members</w:t>
      </w:r>
      <w:r w:rsidR="002C22FA" w:rsidRPr="001671AA">
        <w:rPr>
          <w:rFonts w:ascii="Times New Roman" w:hAnsi="Times New Roman" w:cs="Times New Roman"/>
          <w:sz w:val="24"/>
          <w:szCs w:val="24"/>
          <w:lang w:val="en-GB"/>
        </w:rPr>
        <w:t>)</w:t>
      </w:r>
      <w:r w:rsidR="006953DD" w:rsidRPr="001671AA">
        <w:rPr>
          <w:rFonts w:ascii="Times New Roman" w:hAnsi="Times New Roman" w:cs="Times New Roman"/>
          <w:sz w:val="24"/>
          <w:szCs w:val="24"/>
          <w:lang w:val="en-GB"/>
        </w:rPr>
        <w:t xml:space="preserve"> </w:t>
      </w:r>
      <w:r w:rsidR="00E23F05" w:rsidRPr="001671AA">
        <w:rPr>
          <w:rFonts w:ascii="Times New Roman" w:hAnsi="Times New Roman" w:cs="Times New Roman"/>
          <w:sz w:val="24"/>
          <w:szCs w:val="24"/>
          <w:lang w:val="en-GB"/>
        </w:rPr>
        <w:t>are</w:t>
      </w:r>
      <w:r w:rsidR="006953DD" w:rsidRPr="001671AA">
        <w:rPr>
          <w:rFonts w:ascii="Times New Roman" w:hAnsi="Times New Roman" w:cs="Times New Roman"/>
          <w:sz w:val="24"/>
          <w:szCs w:val="24"/>
          <w:lang w:val="en-GB"/>
        </w:rPr>
        <w:t xml:space="preserve"> an </w:t>
      </w:r>
      <w:r w:rsidR="00E23F05" w:rsidRPr="001671AA">
        <w:rPr>
          <w:rFonts w:ascii="Times New Roman" w:hAnsi="Times New Roman" w:cs="Times New Roman"/>
          <w:sz w:val="24"/>
          <w:szCs w:val="24"/>
          <w:lang w:val="en-GB"/>
        </w:rPr>
        <w:t xml:space="preserve">intolerable </w:t>
      </w:r>
      <w:r w:rsidR="006953DD" w:rsidRPr="001671AA">
        <w:rPr>
          <w:rFonts w:ascii="Times New Roman" w:hAnsi="Times New Roman" w:cs="Times New Roman"/>
          <w:sz w:val="24"/>
          <w:szCs w:val="24"/>
          <w:lang w:val="en-GB"/>
        </w:rPr>
        <w:t>burden for the experts.</w:t>
      </w:r>
    </w:p>
    <w:p w14:paraId="7F3136C0" w14:textId="77777777" w:rsidR="00CF42AD" w:rsidRPr="001671AA" w:rsidRDefault="00CF42AD" w:rsidP="00623174">
      <w:pPr>
        <w:spacing w:after="0" w:line="360" w:lineRule="auto"/>
        <w:contextualSpacing/>
        <w:jc w:val="both"/>
        <w:rPr>
          <w:rFonts w:ascii="Times New Roman" w:hAnsi="Times New Roman" w:cs="Times New Roman"/>
          <w:sz w:val="24"/>
          <w:szCs w:val="24"/>
          <w:lang w:val="en-GB"/>
        </w:rPr>
      </w:pPr>
    </w:p>
    <w:p w14:paraId="63FDC40E" w14:textId="1B77C546" w:rsidR="0023713D" w:rsidRPr="001671AA" w:rsidRDefault="00CF42AD"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Similarly, the role and essential contributions of all those who fight and defend human rights around the globe should be fully recognized and any intimidation or reprisals against them prevented and condemned in the strongest terms.</w:t>
      </w:r>
      <w:r w:rsidR="00434CA6" w:rsidRPr="001671AA">
        <w:rPr>
          <w:rFonts w:ascii="Times New Roman" w:hAnsi="Times New Roman" w:cs="Times New Roman"/>
          <w:sz w:val="24"/>
          <w:szCs w:val="24"/>
          <w:lang w:val="en-GB"/>
        </w:rPr>
        <w:t xml:space="preserve"> Mandate holders cannot be the “eyes</w:t>
      </w:r>
      <w:r w:rsidR="00912E57" w:rsidRPr="00912E57">
        <w:rPr>
          <w:rFonts w:ascii="Times New Roman" w:hAnsi="Times New Roman" w:cs="Times New Roman"/>
          <w:sz w:val="24"/>
          <w:szCs w:val="24"/>
          <w:lang w:val="en-GB"/>
        </w:rPr>
        <w:t xml:space="preserve"> </w:t>
      </w:r>
      <w:r w:rsidR="00912E57" w:rsidRPr="001671AA">
        <w:rPr>
          <w:rFonts w:ascii="Times New Roman" w:hAnsi="Times New Roman" w:cs="Times New Roman"/>
          <w:sz w:val="24"/>
          <w:szCs w:val="24"/>
          <w:lang w:val="en-GB"/>
        </w:rPr>
        <w:t>and ears</w:t>
      </w:r>
      <w:r w:rsidR="00434CA6" w:rsidRPr="001671AA">
        <w:rPr>
          <w:rFonts w:ascii="Times New Roman" w:hAnsi="Times New Roman" w:cs="Times New Roman"/>
          <w:sz w:val="24"/>
          <w:szCs w:val="24"/>
          <w:lang w:val="en-GB"/>
        </w:rPr>
        <w:t xml:space="preserve">” of the Council without </w:t>
      </w:r>
      <w:r w:rsidR="00AE24E2" w:rsidRPr="001671AA">
        <w:rPr>
          <w:rFonts w:ascii="Times New Roman" w:hAnsi="Times New Roman" w:cs="Times New Roman"/>
          <w:sz w:val="24"/>
          <w:szCs w:val="24"/>
          <w:lang w:val="en-GB"/>
        </w:rPr>
        <w:t xml:space="preserve">free space for </w:t>
      </w:r>
      <w:r w:rsidR="00C34FDA" w:rsidRPr="001671AA">
        <w:rPr>
          <w:rFonts w:ascii="Times New Roman" w:hAnsi="Times New Roman" w:cs="Times New Roman"/>
          <w:sz w:val="24"/>
          <w:szCs w:val="24"/>
          <w:lang w:val="en-GB"/>
        </w:rPr>
        <w:t>civil society organizations</w:t>
      </w:r>
      <w:r w:rsidR="00AE24E2" w:rsidRPr="001671AA">
        <w:rPr>
          <w:rFonts w:ascii="Times New Roman" w:hAnsi="Times New Roman" w:cs="Times New Roman"/>
          <w:sz w:val="24"/>
          <w:szCs w:val="24"/>
          <w:lang w:val="en-GB"/>
        </w:rPr>
        <w:t xml:space="preserve"> and </w:t>
      </w:r>
      <w:r w:rsidR="00C34FDA" w:rsidRPr="001671AA">
        <w:rPr>
          <w:rFonts w:ascii="Times New Roman" w:hAnsi="Times New Roman" w:cs="Times New Roman"/>
          <w:sz w:val="24"/>
          <w:szCs w:val="24"/>
          <w:lang w:val="en-GB"/>
        </w:rPr>
        <w:t>human rights defenders</w:t>
      </w:r>
      <w:r w:rsidR="00AE24E2" w:rsidRPr="001671AA">
        <w:rPr>
          <w:rFonts w:ascii="Times New Roman" w:hAnsi="Times New Roman" w:cs="Times New Roman"/>
          <w:sz w:val="24"/>
          <w:szCs w:val="24"/>
          <w:lang w:val="en-GB"/>
        </w:rPr>
        <w:t xml:space="preserve"> to operate </w:t>
      </w:r>
      <w:r w:rsidR="00917092" w:rsidRPr="001671AA">
        <w:rPr>
          <w:rFonts w:ascii="Times New Roman" w:hAnsi="Times New Roman" w:cs="Times New Roman"/>
          <w:sz w:val="24"/>
          <w:szCs w:val="24"/>
          <w:lang w:val="en-GB"/>
        </w:rPr>
        <w:t>and engage with us</w:t>
      </w:r>
      <w:r w:rsidR="00C34FDA" w:rsidRPr="001671AA">
        <w:rPr>
          <w:rFonts w:ascii="Times New Roman" w:hAnsi="Times New Roman" w:cs="Times New Roman"/>
          <w:sz w:val="24"/>
          <w:szCs w:val="24"/>
          <w:lang w:val="en-GB"/>
        </w:rPr>
        <w:t xml:space="preserve">. </w:t>
      </w:r>
      <w:r w:rsidR="00434CA6" w:rsidRPr="001671AA">
        <w:rPr>
          <w:rFonts w:ascii="Times New Roman" w:hAnsi="Times New Roman" w:cs="Times New Roman"/>
          <w:sz w:val="24"/>
          <w:szCs w:val="24"/>
          <w:lang w:val="en-GB"/>
        </w:rPr>
        <w:t xml:space="preserve"> </w:t>
      </w:r>
    </w:p>
    <w:p w14:paraId="6F88C4DA" w14:textId="77777777" w:rsidR="00CF42AD" w:rsidRPr="001671AA" w:rsidRDefault="00CF42AD" w:rsidP="00623174">
      <w:pPr>
        <w:spacing w:after="0" w:line="360" w:lineRule="auto"/>
        <w:contextualSpacing/>
        <w:jc w:val="both"/>
        <w:rPr>
          <w:rFonts w:ascii="Times New Roman" w:hAnsi="Times New Roman" w:cs="Times New Roman"/>
          <w:sz w:val="24"/>
          <w:szCs w:val="24"/>
          <w:lang w:val="en-GB"/>
        </w:rPr>
      </w:pPr>
    </w:p>
    <w:p w14:paraId="293C6217" w14:textId="4892087A" w:rsidR="00200622" w:rsidRPr="001671AA" w:rsidRDefault="006953DD"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 xml:space="preserve">We are </w:t>
      </w:r>
      <w:r w:rsidR="00E12B12" w:rsidRPr="001671AA">
        <w:rPr>
          <w:rFonts w:ascii="Times New Roman" w:hAnsi="Times New Roman" w:cs="Times New Roman"/>
          <w:sz w:val="24"/>
          <w:szCs w:val="24"/>
          <w:lang w:val="en-GB"/>
        </w:rPr>
        <w:t xml:space="preserve">privileged and honoured </w:t>
      </w:r>
      <w:r w:rsidRPr="001671AA">
        <w:rPr>
          <w:rFonts w:ascii="Times New Roman" w:hAnsi="Times New Roman" w:cs="Times New Roman"/>
          <w:sz w:val="24"/>
          <w:szCs w:val="24"/>
          <w:lang w:val="en-GB"/>
        </w:rPr>
        <w:t>for the role that we are called to play</w:t>
      </w:r>
      <w:r w:rsidR="00E12B12" w:rsidRPr="001671AA">
        <w:rPr>
          <w:rFonts w:ascii="Times New Roman" w:hAnsi="Times New Roman" w:cs="Times New Roman"/>
          <w:sz w:val="24"/>
          <w:szCs w:val="24"/>
          <w:lang w:val="en-GB"/>
        </w:rPr>
        <w:t xml:space="preserve"> by the Council</w:t>
      </w:r>
      <w:r w:rsidRPr="001671AA">
        <w:rPr>
          <w:rFonts w:ascii="Times New Roman" w:hAnsi="Times New Roman" w:cs="Times New Roman"/>
          <w:sz w:val="24"/>
          <w:szCs w:val="24"/>
          <w:lang w:val="en-GB"/>
        </w:rPr>
        <w:t xml:space="preserve">. However, </w:t>
      </w:r>
      <w:r w:rsidR="00A551F0" w:rsidRPr="001671AA">
        <w:rPr>
          <w:rFonts w:ascii="Times New Roman" w:hAnsi="Times New Roman" w:cs="Times New Roman"/>
          <w:sz w:val="24"/>
          <w:szCs w:val="24"/>
          <w:lang w:val="en-GB"/>
        </w:rPr>
        <w:t xml:space="preserve">the Coordination Committee also </w:t>
      </w:r>
      <w:r w:rsidRPr="001671AA">
        <w:rPr>
          <w:rFonts w:ascii="Times New Roman" w:hAnsi="Times New Roman" w:cs="Times New Roman"/>
          <w:sz w:val="24"/>
          <w:szCs w:val="24"/>
          <w:lang w:val="en-GB"/>
        </w:rPr>
        <w:t>express</w:t>
      </w:r>
      <w:r w:rsidR="00A551F0" w:rsidRPr="001671AA">
        <w:rPr>
          <w:rFonts w:ascii="Times New Roman" w:hAnsi="Times New Roman" w:cs="Times New Roman"/>
          <w:sz w:val="24"/>
          <w:szCs w:val="24"/>
          <w:lang w:val="en-GB"/>
        </w:rPr>
        <w:t>es</w:t>
      </w:r>
      <w:r w:rsidRPr="001671AA">
        <w:rPr>
          <w:rFonts w:ascii="Times New Roman" w:hAnsi="Times New Roman" w:cs="Times New Roman"/>
          <w:sz w:val="24"/>
          <w:szCs w:val="24"/>
          <w:lang w:val="en-GB"/>
        </w:rPr>
        <w:t xml:space="preserve"> serious concerns at attempt</w:t>
      </w:r>
      <w:r w:rsidR="008449BF" w:rsidRPr="001671AA">
        <w:rPr>
          <w:rFonts w:ascii="Times New Roman" w:hAnsi="Times New Roman" w:cs="Times New Roman"/>
          <w:sz w:val="24"/>
          <w:szCs w:val="24"/>
          <w:lang w:val="en-GB"/>
        </w:rPr>
        <w:t>s</w:t>
      </w:r>
      <w:r w:rsidRPr="001671AA">
        <w:rPr>
          <w:rFonts w:ascii="Times New Roman" w:hAnsi="Times New Roman" w:cs="Times New Roman"/>
          <w:sz w:val="24"/>
          <w:szCs w:val="24"/>
          <w:lang w:val="en-GB"/>
        </w:rPr>
        <w:t xml:space="preserve"> to undermine our standing</w:t>
      </w:r>
      <w:r w:rsidR="0013608A" w:rsidRPr="001671AA">
        <w:rPr>
          <w:rFonts w:ascii="Times New Roman" w:hAnsi="Times New Roman" w:cs="Times New Roman"/>
          <w:sz w:val="24"/>
          <w:szCs w:val="24"/>
          <w:lang w:val="en-GB"/>
        </w:rPr>
        <w:t>, visibility</w:t>
      </w:r>
      <w:r w:rsidRPr="001671AA">
        <w:rPr>
          <w:rFonts w:ascii="Times New Roman" w:hAnsi="Times New Roman" w:cs="Times New Roman"/>
          <w:sz w:val="24"/>
          <w:szCs w:val="24"/>
          <w:lang w:val="en-GB"/>
        </w:rPr>
        <w:t xml:space="preserve"> and independence within the UN system and beyond. We call on all to support our work, respect our integrity</w:t>
      </w:r>
      <w:r w:rsidR="00F94B8B" w:rsidRPr="001671AA">
        <w:rPr>
          <w:rFonts w:ascii="Times New Roman" w:hAnsi="Times New Roman" w:cs="Times New Roman"/>
          <w:sz w:val="24"/>
          <w:szCs w:val="24"/>
          <w:lang w:val="en-GB"/>
        </w:rPr>
        <w:t>,</w:t>
      </w:r>
      <w:r w:rsidRPr="001671AA">
        <w:rPr>
          <w:rFonts w:ascii="Times New Roman" w:hAnsi="Times New Roman" w:cs="Times New Roman"/>
          <w:sz w:val="24"/>
          <w:szCs w:val="24"/>
          <w:lang w:val="en-GB"/>
        </w:rPr>
        <w:t xml:space="preserve"> and preserve our independence and autonomy</w:t>
      </w:r>
      <w:r w:rsidR="00E31EDC" w:rsidRPr="001671AA">
        <w:rPr>
          <w:rFonts w:ascii="Times New Roman" w:hAnsi="Times New Roman" w:cs="Times New Roman"/>
          <w:sz w:val="24"/>
          <w:szCs w:val="24"/>
          <w:lang w:val="en-GB"/>
        </w:rPr>
        <w:t xml:space="preserve">, because the legitimacy of the Council will </w:t>
      </w:r>
      <w:r w:rsidR="00EF6034" w:rsidRPr="001671AA">
        <w:rPr>
          <w:rFonts w:ascii="Times New Roman" w:hAnsi="Times New Roman" w:cs="Times New Roman"/>
          <w:sz w:val="24"/>
          <w:szCs w:val="24"/>
          <w:lang w:val="en-GB"/>
        </w:rPr>
        <w:t>suffer</w:t>
      </w:r>
      <w:r w:rsidR="00D6651A" w:rsidRPr="001671AA">
        <w:rPr>
          <w:rFonts w:ascii="Times New Roman" w:hAnsi="Times New Roman" w:cs="Times New Roman"/>
          <w:sz w:val="24"/>
          <w:szCs w:val="24"/>
          <w:lang w:val="en-GB"/>
        </w:rPr>
        <w:t xml:space="preserve"> if </w:t>
      </w:r>
      <w:r w:rsidR="00682709">
        <w:rPr>
          <w:rFonts w:ascii="Times New Roman" w:hAnsi="Times New Roman" w:cs="Times New Roman"/>
          <w:sz w:val="24"/>
          <w:szCs w:val="24"/>
          <w:lang w:val="en-GB"/>
        </w:rPr>
        <w:t xml:space="preserve">its </w:t>
      </w:r>
      <w:r w:rsidR="00D6651A" w:rsidRPr="001671AA">
        <w:rPr>
          <w:rFonts w:ascii="Times New Roman" w:hAnsi="Times New Roman" w:cs="Times New Roman"/>
          <w:sz w:val="24"/>
          <w:szCs w:val="24"/>
          <w:lang w:val="en-GB"/>
        </w:rPr>
        <w:t xml:space="preserve">Special Procedures </w:t>
      </w:r>
      <w:r w:rsidR="00735850" w:rsidRPr="001671AA">
        <w:rPr>
          <w:rFonts w:ascii="Times New Roman" w:hAnsi="Times New Roman" w:cs="Times New Roman"/>
          <w:sz w:val="24"/>
          <w:szCs w:val="24"/>
          <w:lang w:val="en-GB"/>
        </w:rPr>
        <w:t xml:space="preserve">were </w:t>
      </w:r>
      <w:r w:rsidR="00D6651A" w:rsidRPr="001671AA">
        <w:rPr>
          <w:rFonts w:ascii="Times New Roman" w:hAnsi="Times New Roman" w:cs="Times New Roman"/>
          <w:sz w:val="24"/>
          <w:szCs w:val="24"/>
          <w:lang w:val="en-GB"/>
        </w:rPr>
        <w:t>undermined</w:t>
      </w:r>
      <w:r w:rsidR="00E31EDC" w:rsidRPr="001671AA">
        <w:rPr>
          <w:rFonts w:ascii="Times New Roman" w:hAnsi="Times New Roman" w:cs="Times New Roman"/>
          <w:sz w:val="24"/>
          <w:szCs w:val="24"/>
          <w:lang w:val="en-GB"/>
        </w:rPr>
        <w:t>.</w:t>
      </w:r>
      <w:r w:rsidR="000A079E" w:rsidRPr="001671AA">
        <w:rPr>
          <w:rFonts w:ascii="Times New Roman" w:hAnsi="Times New Roman" w:cs="Times New Roman"/>
          <w:sz w:val="24"/>
          <w:szCs w:val="24"/>
          <w:lang w:val="en-GB"/>
        </w:rPr>
        <w:t xml:space="preserve"> </w:t>
      </w:r>
    </w:p>
    <w:p w14:paraId="7F37359C" w14:textId="7BFABB69" w:rsidR="00F0242A" w:rsidRPr="001671AA" w:rsidRDefault="00F0242A" w:rsidP="00623174">
      <w:pPr>
        <w:spacing w:after="0" w:line="360" w:lineRule="auto"/>
        <w:contextualSpacing/>
        <w:jc w:val="both"/>
        <w:rPr>
          <w:rFonts w:ascii="Times New Roman" w:hAnsi="Times New Roman" w:cs="Times New Roman"/>
          <w:sz w:val="24"/>
          <w:szCs w:val="24"/>
          <w:lang w:val="en-GB"/>
        </w:rPr>
      </w:pPr>
    </w:p>
    <w:p w14:paraId="32471C88" w14:textId="6F84D343" w:rsidR="001F3C74" w:rsidRPr="001671AA" w:rsidRDefault="001F3C74"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Mr. President,</w:t>
      </w:r>
    </w:p>
    <w:p w14:paraId="6AA26C84" w14:textId="77777777" w:rsidR="001F3C74" w:rsidRPr="001671AA" w:rsidRDefault="001F3C74" w:rsidP="00623174">
      <w:pPr>
        <w:spacing w:after="0" w:line="360" w:lineRule="auto"/>
        <w:contextualSpacing/>
        <w:jc w:val="both"/>
        <w:rPr>
          <w:rFonts w:ascii="Times New Roman" w:hAnsi="Times New Roman" w:cs="Times New Roman"/>
          <w:sz w:val="24"/>
          <w:szCs w:val="24"/>
          <w:lang w:val="en-GB"/>
        </w:rPr>
      </w:pPr>
    </w:p>
    <w:p w14:paraId="7D84B064" w14:textId="0979E289" w:rsidR="009F212B" w:rsidRPr="001671AA" w:rsidRDefault="001963E9"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 xml:space="preserve">Now more than ever, it is the time for </w:t>
      </w:r>
      <w:r w:rsidR="00B613DD" w:rsidRPr="001671AA">
        <w:rPr>
          <w:rFonts w:ascii="Times New Roman" w:hAnsi="Times New Roman" w:cs="Times New Roman"/>
          <w:sz w:val="24"/>
          <w:szCs w:val="24"/>
          <w:lang w:val="en-GB"/>
        </w:rPr>
        <w:t xml:space="preserve">everyone, </w:t>
      </w:r>
      <w:r w:rsidR="00F03EE8" w:rsidRPr="001671AA">
        <w:rPr>
          <w:rFonts w:ascii="Times New Roman" w:hAnsi="Times New Roman" w:cs="Times New Roman"/>
          <w:sz w:val="24"/>
          <w:szCs w:val="24"/>
          <w:lang w:val="en-GB"/>
        </w:rPr>
        <w:t xml:space="preserve">especially </w:t>
      </w:r>
      <w:r w:rsidRPr="001671AA">
        <w:rPr>
          <w:rFonts w:ascii="Times New Roman" w:hAnsi="Times New Roman" w:cs="Times New Roman"/>
          <w:sz w:val="24"/>
          <w:szCs w:val="24"/>
          <w:lang w:val="en-GB"/>
        </w:rPr>
        <w:t xml:space="preserve">States, who believe in the value of the rule of international law, justice, human rights, peace and security and sustainable development to come together to vehemently defend these core values and the institutions that safeguard them. </w:t>
      </w:r>
      <w:r w:rsidR="00856A5B" w:rsidRPr="001671AA">
        <w:rPr>
          <w:rFonts w:ascii="Times New Roman" w:hAnsi="Times New Roman" w:cs="Times New Roman"/>
          <w:sz w:val="24"/>
          <w:szCs w:val="24"/>
          <w:lang w:val="en-GB"/>
        </w:rPr>
        <w:t>Crises lik</w:t>
      </w:r>
      <w:r w:rsidR="005B4D82" w:rsidRPr="001671AA">
        <w:rPr>
          <w:rFonts w:ascii="Times New Roman" w:hAnsi="Times New Roman" w:cs="Times New Roman"/>
          <w:sz w:val="24"/>
          <w:szCs w:val="24"/>
          <w:lang w:val="en-GB"/>
        </w:rPr>
        <w:t xml:space="preserve">e the ones </w:t>
      </w:r>
      <w:r w:rsidR="000A1098" w:rsidRPr="001671AA">
        <w:rPr>
          <w:rFonts w:ascii="Times New Roman" w:hAnsi="Times New Roman" w:cs="Times New Roman"/>
          <w:sz w:val="24"/>
          <w:szCs w:val="24"/>
          <w:lang w:val="en-GB"/>
        </w:rPr>
        <w:t xml:space="preserve">the world is facing now </w:t>
      </w:r>
      <w:r w:rsidR="005B4D82" w:rsidRPr="001671AA">
        <w:rPr>
          <w:rFonts w:ascii="Times New Roman" w:hAnsi="Times New Roman" w:cs="Times New Roman"/>
          <w:sz w:val="24"/>
          <w:szCs w:val="24"/>
          <w:lang w:val="en-GB"/>
        </w:rPr>
        <w:t xml:space="preserve">also offer opportunities for leadership and building new alliances. </w:t>
      </w:r>
      <w:r w:rsidR="005758B5" w:rsidRPr="001671AA">
        <w:rPr>
          <w:rFonts w:ascii="Times New Roman" w:hAnsi="Times New Roman" w:cs="Times New Roman"/>
          <w:sz w:val="24"/>
          <w:szCs w:val="24"/>
          <w:lang w:val="en-GB"/>
        </w:rPr>
        <w:t xml:space="preserve">Special Procedures and their Coordination Committee </w:t>
      </w:r>
      <w:r w:rsidR="009F212B" w:rsidRPr="001671AA">
        <w:rPr>
          <w:rFonts w:ascii="Times New Roman" w:hAnsi="Times New Roman" w:cs="Times New Roman"/>
          <w:sz w:val="24"/>
          <w:szCs w:val="24"/>
          <w:lang w:val="en-GB"/>
        </w:rPr>
        <w:lastRenderedPageBreak/>
        <w:t xml:space="preserve">are committed to continuing our work </w:t>
      </w:r>
      <w:r w:rsidR="004059C9" w:rsidRPr="001671AA">
        <w:rPr>
          <w:rFonts w:ascii="Times New Roman" w:hAnsi="Times New Roman" w:cs="Times New Roman"/>
          <w:sz w:val="24"/>
          <w:szCs w:val="24"/>
          <w:lang w:val="en-GB"/>
        </w:rPr>
        <w:t xml:space="preserve">without any fear or favour </w:t>
      </w:r>
      <w:r w:rsidR="009F212B" w:rsidRPr="001671AA">
        <w:rPr>
          <w:rFonts w:ascii="Times New Roman" w:hAnsi="Times New Roman" w:cs="Times New Roman"/>
          <w:sz w:val="24"/>
          <w:szCs w:val="24"/>
          <w:lang w:val="en-GB"/>
        </w:rPr>
        <w:t>during these challenging times</w:t>
      </w:r>
      <w:r w:rsidR="004059C9" w:rsidRPr="001671AA">
        <w:rPr>
          <w:rFonts w:ascii="Times New Roman" w:hAnsi="Times New Roman" w:cs="Times New Roman"/>
          <w:sz w:val="24"/>
          <w:szCs w:val="24"/>
          <w:lang w:val="en-GB"/>
        </w:rPr>
        <w:t>. W</w:t>
      </w:r>
      <w:r w:rsidR="009F212B" w:rsidRPr="001671AA">
        <w:rPr>
          <w:rFonts w:ascii="Times New Roman" w:hAnsi="Times New Roman" w:cs="Times New Roman"/>
          <w:sz w:val="24"/>
          <w:szCs w:val="24"/>
          <w:lang w:val="en-GB"/>
        </w:rPr>
        <w:t xml:space="preserve">e count on your support in doing so. </w:t>
      </w:r>
    </w:p>
    <w:p w14:paraId="7B2815C7" w14:textId="77777777" w:rsidR="00900234" w:rsidRPr="001671AA" w:rsidRDefault="00900234" w:rsidP="00623174">
      <w:pPr>
        <w:spacing w:after="0" w:line="360" w:lineRule="auto"/>
        <w:contextualSpacing/>
        <w:jc w:val="both"/>
        <w:rPr>
          <w:rFonts w:ascii="Times New Roman" w:hAnsi="Times New Roman" w:cs="Times New Roman"/>
          <w:sz w:val="24"/>
          <w:szCs w:val="24"/>
          <w:lang w:val="en-GB"/>
        </w:rPr>
      </w:pPr>
    </w:p>
    <w:p w14:paraId="5C3F25DA" w14:textId="5CFD848A" w:rsidR="00900234" w:rsidRPr="001671AA" w:rsidRDefault="00900234" w:rsidP="00623174">
      <w:pPr>
        <w:spacing w:after="0" w:line="360" w:lineRule="auto"/>
        <w:contextualSpacing/>
        <w:jc w:val="both"/>
        <w:rPr>
          <w:rFonts w:ascii="Times New Roman" w:hAnsi="Times New Roman" w:cs="Times New Roman"/>
          <w:sz w:val="24"/>
          <w:szCs w:val="24"/>
          <w:lang w:val="en-GB"/>
        </w:rPr>
      </w:pPr>
      <w:r w:rsidRPr="001671AA">
        <w:rPr>
          <w:rFonts w:ascii="Times New Roman" w:hAnsi="Times New Roman" w:cs="Times New Roman"/>
          <w:sz w:val="24"/>
          <w:szCs w:val="24"/>
          <w:lang w:val="en-GB"/>
        </w:rPr>
        <w:t xml:space="preserve">Thank you for your attention. </w:t>
      </w:r>
    </w:p>
    <w:p w14:paraId="0E4412EF" w14:textId="77777777" w:rsidR="00F0242A" w:rsidRPr="001671AA" w:rsidRDefault="00F0242A" w:rsidP="00623174">
      <w:pPr>
        <w:spacing w:after="0" w:line="360" w:lineRule="auto"/>
        <w:contextualSpacing/>
        <w:jc w:val="both"/>
        <w:rPr>
          <w:rFonts w:ascii="Times New Roman" w:hAnsi="Times New Roman" w:cs="Times New Roman"/>
          <w:sz w:val="24"/>
          <w:szCs w:val="24"/>
          <w:lang w:val="en-GB"/>
        </w:rPr>
      </w:pPr>
    </w:p>
    <w:sectPr w:rsidR="00F0242A" w:rsidRPr="001671A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56FB2" w14:textId="77777777" w:rsidR="00A55507" w:rsidRDefault="00A55507" w:rsidP="00A55507">
      <w:pPr>
        <w:spacing w:after="0" w:line="240" w:lineRule="auto"/>
      </w:pPr>
      <w:r>
        <w:separator/>
      </w:r>
    </w:p>
  </w:endnote>
  <w:endnote w:type="continuationSeparator" w:id="0">
    <w:p w14:paraId="04A42F06" w14:textId="77777777" w:rsidR="00A55507" w:rsidRDefault="00A55507" w:rsidP="00A55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50784"/>
      <w:docPartObj>
        <w:docPartGallery w:val="Page Numbers (Bottom of Page)"/>
        <w:docPartUnique/>
      </w:docPartObj>
    </w:sdtPr>
    <w:sdtEndPr>
      <w:rPr>
        <w:rFonts w:ascii="Times New Roman" w:hAnsi="Times New Roman" w:cs="Times New Roman"/>
        <w:noProof/>
        <w:sz w:val="20"/>
        <w:szCs w:val="20"/>
      </w:rPr>
    </w:sdtEndPr>
    <w:sdtContent>
      <w:p w14:paraId="197037E1" w14:textId="58276512" w:rsidR="00176D6D" w:rsidRPr="00176D6D" w:rsidRDefault="00176D6D">
        <w:pPr>
          <w:pStyle w:val="Footer"/>
          <w:jc w:val="center"/>
          <w:rPr>
            <w:rFonts w:ascii="Times New Roman" w:hAnsi="Times New Roman" w:cs="Times New Roman"/>
            <w:sz w:val="20"/>
            <w:szCs w:val="20"/>
          </w:rPr>
        </w:pPr>
        <w:r w:rsidRPr="00176D6D">
          <w:rPr>
            <w:rFonts w:ascii="Times New Roman" w:hAnsi="Times New Roman" w:cs="Times New Roman"/>
            <w:sz w:val="20"/>
            <w:szCs w:val="20"/>
          </w:rPr>
          <w:fldChar w:fldCharType="begin"/>
        </w:r>
        <w:r w:rsidRPr="00176D6D">
          <w:rPr>
            <w:rFonts w:ascii="Times New Roman" w:hAnsi="Times New Roman" w:cs="Times New Roman"/>
            <w:sz w:val="20"/>
            <w:szCs w:val="20"/>
          </w:rPr>
          <w:instrText xml:space="preserve"> PAGE   \* MERGEFORMAT </w:instrText>
        </w:r>
        <w:r w:rsidRPr="00176D6D">
          <w:rPr>
            <w:rFonts w:ascii="Times New Roman" w:hAnsi="Times New Roman" w:cs="Times New Roman"/>
            <w:sz w:val="20"/>
            <w:szCs w:val="20"/>
          </w:rPr>
          <w:fldChar w:fldCharType="separate"/>
        </w:r>
        <w:r w:rsidRPr="00176D6D">
          <w:rPr>
            <w:rFonts w:ascii="Times New Roman" w:hAnsi="Times New Roman" w:cs="Times New Roman"/>
            <w:noProof/>
            <w:sz w:val="20"/>
            <w:szCs w:val="20"/>
          </w:rPr>
          <w:t>2</w:t>
        </w:r>
        <w:r w:rsidRPr="00176D6D">
          <w:rPr>
            <w:rFonts w:ascii="Times New Roman" w:hAnsi="Times New Roman" w:cs="Times New Roman"/>
            <w:noProof/>
            <w:sz w:val="20"/>
            <w:szCs w:val="20"/>
          </w:rPr>
          <w:fldChar w:fldCharType="end"/>
        </w:r>
      </w:p>
    </w:sdtContent>
  </w:sdt>
  <w:p w14:paraId="7CBB34C8" w14:textId="77777777" w:rsidR="00176D6D" w:rsidRDefault="00176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F8FB8" w14:textId="77777777" w:rsidR="00A55507" w:rsidRDefault="00A55507" w:rsidP="00A55507">
      <w:pPr>
        <w:spacing w:after="0" w:line="240" w:lineRule="auto"/>
      </w:pPr>
      <w:r>
        <w:separator/>
      </w:r>
    </w:p>
  </w:footnote>
  <w:footnote w:type="continuationSeparator" w:id="0">
    <w:p w14:paraId="403665E4" w14:textId="77777777" w:rsidR="00A55507" w:rsidRDefault="00A55507" w:rsidP="00A555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045E0"/>
    <w:multiLevelType w:val="multilevel"/>
    <w:tmpl w:val="C41259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31558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12"/>
    <w:rsid w:val="00001DD4"/>
    <w:rsid w:val="00022C6B"/>
    <w:rsid w:val="00025AF2"/>
    <w:rsid w:val="00042D41"/>
    <w:rsid w:val="00070B7D"/>
    <w:rsid w:val="000730BF"/>
    <w:rsid w:val="000734DE"/>
    <w:rsid w:val="00076426"/>
    <w:rsid w:val="00083F95"/>
    <w:rsid w:val="00085FD2"/>
    <w:rsid w:val="00090B20"/>
    <w:rsid w:val="00096F52"/>
    <w:rsid w:val="000A079E"/>
    <w:rsid w:val="000A106D"/>
    <w:rsid w:val="000A1098"/>
    <w:rsid w:val="000A1ABC"/>
    <w:rsid w:val="000C7518"/>
    <w:rsid w:val="000C7DED"/>
    <w:rsid w:val="000D359B"/>
    <w:rsid w:val="000E56A0"/>
    <w:rsid w:val="000E5D08"/>
    <w:rsid w:val="000E7589"/>
    <w:rsid w:val="001042B8"/>
    <w:rsid w:val="00106416"/>
    <w:rsid w:val="00112ED0"/>
    <w:rsid w:val="00126EE9"/>
    <w:rsid w:val="0013608A"/>
    <w:rsid w:val="00142184"/>
    <w:rsid w:val="00156BCD"/>
    <w:rsid w:val="0015778F"/>
    <w:rsid w:val="001624BE"/>
    <w:rsid w:val="00164467"/>
    <w:rsid w:val="001671AA"/>
    <w:rsid w:val="00173691"/>
    <w:rsid w:val="00176D6D"/>
    <w:rsid w:val="00194DDE"/>
    <w:rsid w:val="001963E9"/>
    <w:rsid w:val="001A0CAB"/>
    <w:rsid w:val="001A1B80"/>
    <w:rsid w:val="001B0BFE"/>
    <w:rsid w:val="001B7D6D"/>
    <w:rsid w:val="001E738E"/>
    <w:rsid w:val="001F3C74"/>
    <w:rsid w:val="001F3D8B"/>
    <w:rsid w:val="00200622"/>
    <w:rsid w:val="00213CEC"/>
    <w:rsid w:val="00225BF1"/>
    <w:rsid w:val="00231BBD"/>
    <w:rsid w:val="0023713D"/>
    <w:rsid w:val="00280E1E"/>
    <w:rsid w:val="00283F10"/>
    <w:rsid w:val="002921F1"/>
    <w:rsid w:val="002A4105"/>
    <w:rsid w:val="002A5CEF"/>
    <w:rsid w:val="002A6F49"/>
    <w:rsid w:val="002C22FA"/>
    <w:rsid w:val="002D27E3"/>
    <w:rsid w:val="002E63E2"/>
    <w:rsid w:val="002E66E4"/>
    <w:rsid w:val="002F3030"/>
    <w:rsid w:val="003045B7"/>
    <w:rsid w:val="00314D2E"/>
    <w:rsid w:val="0032160E"/>
    <w:rsid w:val="00326DBE"/>
    <w:rsid w:val="00356AA7"/>
    <w:rsid w:val="00370A97"/>
    <w:rsid w:val="0038188A"/>
    <w:rsid w:val="003835C4"/>
    <w:rsid w:val="003842AA"/>
    <w:rsid w:val="003867FF"/>
    <w:rsid w:val="00392782"/>
    <w:rsid w:val="003A7C0A"/>
    <w:rsid w:val="003B086E"/>
    <w:rsid w:val="003B1587"/>
    <w:rsid w:val="003B3B84"/>
    <w:rsid w:val="003B4820"/>
    <w:rsid w:val="003C3426"/>
    <w:rsid w:val="003C7430"/>
    <w:rsid w:val="003D65AF"/>
    <w:rsid w:val="003E198F"/>
    <w:rsid w:val="004059C9"/>
    <w:rsid w:val="0041074A"/>
    <w:rsid w:val="00422157"/>
    <w:rsid w:val="004256A8"/>
    <w:rsid w:val="00425B64"/>
    <w:rsid w:val="00434CA6"/>
    <w:rsid w:val="00437109"/>
    <w:rsid w:val="004417A5"/>
    <w:rsid w:val="00451AFE"/>
    <w:rsid w:val="00453EBE"/>
    <w:rsid w:val="004600EE"/>
    <w:rsid w:val="00463F22"/>
    <w:rsid w:val="00477486"/>
    <w:rsid w:val="00483D24"/>
    <w:rsid w:val="00486AE2"/>
    <w:rsid w:val="004A0C9D"/>
    <w:rsid w:val="004A2C0A"/>
    <w:rsid w:val="004A65E9"/>
    <w:rsid w:val="004B15E1"/>
    <w:rsid w:val="004B1735"/>
    <w:rsid w:val="004B75B0"/>
    <w:rsid w:val="004C27BA"/>
    <w:rsid w:val="004C5A91"/>
    <w:rsid w:val="004C6BC1"/>
    <w:rsid w:val="004D2F63"/>
    <w:rsid w:val="004D6D99"/>
    <w:rsid w:val="004E7348"/>
    <w:rsid w:val="00507F5E"/>
    <w:rsid w:val="0051073C"/>
    <w:rsid w:val="00514F12"/>
    <w:rsid w:val="00526B31"/>
    <w:rsid w:val="00530C94"/>
    <w:rsid w:val="00531400"/>
    <w:rsid w:val="00546E3A"/>
    <w:rsid w:val="00550527"/>
    <w:rsid w:val="005516A0"/>
    <w:rsid w:val="005516F9"/>
    <w:rsid w:val="00554F25"/>
    <w:rsid w:val="00561B48"/>
    <w:rsid w:val="0056709C"/>
    <w:rsid w:val="0057446B"/>
    <w:rsid w:val="005758B5"/>
    <w:rsid w:val="005762EF"/>
    <w:rsid w:val="00576C83"/>
    <w:rsid w:val="005805D9"/>
    <w:rsid w:val="005B41B5"/>
    <w:rsid w:val="005B4D82"/>
    <w:rsid w:val="005D1AED"/>
    <w:rsid w:val="005D2209"/>
    <w:rsid w:val="005D2569"/>
    <w:rsid w:val="005D7D8A"/>
    <w:rsid w:val="005D7FEA"/>
    <w:rsid w:val="005E3745"/>
    <w:rsid w:val="006005AE"/>
    <w:rsid w:val="00605928"/>
    <w:rsid w:val="0061501E"/>
    <w:rsid w:val="006161B1"/>
    <w:rsid w:val="0061746D"/>
    <w:rsid w:val="00621517"/>
    <w:rsid w:val="00623174"/>
    <w:rsid w:val="00632B46"/>
    <w:rsid w:val="00635CA8"/>
    <w:rsid w:val="00644AD1"/>
    <w:rsid w:val="0066750F"/>
    <w:rsid w:val="006814D6"/>
    <w:rsid w:val="00682709"/>
    <w:rsid w:val="00682808"/>
    <w:rsid w:val="006953DD"/>
    <w:rsid w:val="006A0262"/>
    <w:rsid w:val="006A39C5"/>
    <w:rsid w:val="006C4AF4"/>
    <w:rsid w:val="006F3D12"/>
    <w:rsid w:val="006F4F61"/>
    <w:rsid w:val="007054EF"/>
    <w:rsid w:val="0072271A"/>
    <w:rsid w:val="007267A0"/>
    <w:rsid w:val="0073403A"/>
    <w:rsid w:val="00735850"/>
    <w:rsid w:val="0075174C"/>
    <w:rsid w:val="0075390B"/>
    <w:rsid w:val="0075419B"/>
    <w:rsid w:val="00754406"/>
    <w:rsid w:val="00756DF9"/>
    <w:rsid w:val="00773E07"/>
    <w:rsid w:val="0079498F"/>
    <w:rsid w:val="007B269C"/>
    <w:rsid w:val="007D3EDA"/>
    <w:rsid w:val="007E03C9"/>
    <w:rsid w:val="007E2B9E"/>
    <w:rsid w:val="007E4F27"/>
    <w:rsid w:val="007E76AA"/>
    <w:rsid w:val="007F2A38"/>
    <w:rsid w:val="007F39C9"/>
    <w:rsid w:val="00804F2C"/>
    <w:rsid w:val="00807B1D"/>
    <w:rsid w:val="00815C6D"/>
    <w:rsid w:val="008206EC"/>
    <w:rsid w:val="008342E7"/>
    <w:rsid w:val="008449BF"/>
    <w:rsid w:val="008502E9"/>
    <w:rsid w:val="00852F89"/>
    <w:rsid w:val="00856A5B"/>
    <w:rsid w:val="008619FB"/>
    <w:rsid w:val="00893D59"/>
    <w:rsid w:val="008A35AD"/>
    <w:rsid w:val="008C6A84"/>
    <w:rsid w:val="008F3A22"/>
    <w:rsid w:val="00900234"/>
    <w:rsid w:val="009009EB"/>
    <w:rsid w:val="00912E57"/>
    <w:rsid w:val="00914527"/>
    <w:rsid w:val="00915809"/>
    <w:rsid w:val="00917092"/>
    <w:rsid w:val="00944F96"/>
    <w:rsid w:val="009674EB"/>
    <w:rsid w:val="00974005"/>
    <w:rsid w:val="00985896"/>
    <w:rsid w:val="009A2E0E"/>
    <w:rsid w:val="009B7918"/>
    <w:rsid w:val="009B7DD7"/>
    <w:rsid w:val="009C1CC4"/>
    <w:rsid w:val="009C386D"/>
    <w:rsid w:val="009D1F58"/>
    <w:rsid w:val="009E4601"/>
    <w:rsid w:val="009E755B"/>
    <w:rsid w:val="009F212B"/>
    <w:rsid w:val="00A067B2"/>
    <w:rsid w:val="00A25F00"/>
    <w:rsid w:val="00A32355"/>
    <w:rsid w:val="00A40F50"/>
    <w:rsid w:val="00A551F0"/>
    <w:rsid w:val="00A55507"/>
    <w:rsid w:val="00A84B12"/>
    <w:rsid w:val="00A86A7D"/>
    <w:rsid w:val="00A94736"/>
    <w:rsid w:val="00AA2DC7"/>
    <w:rsid w:val="00AA5FE7"/>
    <w:rsid w:val="00AB440F"/>
    <w:rsid w:val="00AC2622"/>
    <w:rsid w:val="00AC7E2D"/>
    <w:rsid w:val="00AD05FB"/>
    <w:rsid w:val="00AE24E2"/>
    <w:rsid w:val="00AF1751"/>
    <w:rsid w:val="00AF3BC5"/>
    <w:rsid w:val="00B01958"/>
    <w:rsid w:val="00B03F0C"/>
    <w:rsid w:val="00B04B2A"/>
    <w:rsid w:val="00B05F4F"/>
    <w:rsid w:val="00B07582"/>
    <w:rsid w:val="00B276E6"/>
    <w:rsid w:val="00B55860"/>
    <w:rsid w:val="00B613DD"/>
    <w:rsid w:val="00B85B38"/>
    <w:rsid w:val="00BA0E3D"/>
    <w:rsid w:val="00BA39F1"/>
    <w:rsid w:val="00BB13BA"/>
    <w:rsid w:val="00BB5DC3"/>
    <w:rsid w:val="00BD2EDF"/>
    <w:rsid w:val="00BF09E8"/>
    <w:rsid w:val="00BF3007"/>
    <w:rsid w:val="00C06248"/>
    <w:rsid w:val="00C1439D"/>
    <w:rsid w:val="00C25864"/>
    <w:rsid w:val="00C3066E"/>
    <w:rsid w:val="00C3162C"/>
    <w:rsid w:val="00C34FDA"/>
    <w:rsid w:val="00C5203D"/>
    <w:rsid w:val="00CE7799"/>
    <w:rsid w:val="00CF42AD"/>
    <w:rsid w:val="00D0731B"/>
    <w:rsid w:val="00D179D5"/>
    <w:rsid w:val="00D204C6"/>
    <w:rsid w:val="00D47588"/>
    <w:rsid w:val="00D6651A"/>
    <w:rsid w:val="00D80F5B"/>
    <w:rsid w:val="00D84336"/>
    <w:rsid w:val="00D97EA0"/>
    <w:rsid w:val="00DC24F4"/>
    <w:rsid w:val="00DC3473"/>
    <w:rsid w:val="00DD1A78"/>
    <w:rsid w:val="00DD5F7B"/>
    <w:rsid w:val="00DF7592"/>
    <w:rsid w:val="00E12B12"/>
    <w:rsid w:val="00E12D84"/>
    <w:rsid w:val="00E21BAA"/>
    <w:rsid w:val="00E2365E"/>
    <w:rsid w:val="00E23F05"/>
    <w:rsid w:val="00E24799"/>
    <w:rsid w:val="00E31EDC"/>
    <w:rsid w:val="00E44EB6"/>
    <w:rsid w:val="00E45F21"/>
    <w:rsid w:val="00E57CFC"/>
    <w:rsid w:val="00E859EA"/>
    <w:rsid w:val="00E918FA"/>
    <w:rsid w:val="00E97F1C"/>
    <w:rsid w:val="00EA325B"/>
    <w:rsid w:val="00EA3996"/>
    <w:rsid w:val="00EB2D76"/>
    <w:rsid w:val="00EB59CB"/>
    <w:rsid w:val="00EC4827"/>
    <w:rsid w:val="00ED62CC"/>
    <w:rsid w:val="00ED63F8"/>
    <w:rsid w:val="00EE6426"/>
    <w:rsid w:val="00EE7233"/>
    <w:rsid w:val="00EF6034"/>
    <w:rsid w:val="00F0237F"/>
    <w:rsid w:val="00F0242A"/>
    <w:rsid w:val="00F03EE8"/>
    <w:rsid w:val="00F42883"/>
    <w:rsid w:val="00F43318"/>
    <w:rsid w:val="00F43815"/>
    <w:rsid w:val="00F641BF"/>
    <w:rsid w:val="00F72C68"/>
    <w:rsid w:val="00F87B46"/>
    <w:rsid w:val="00F93720"/>
    <w:rsid w:val="00F94B8B"/>
    <w:rsid w:val="00FA150A"/>
    <w:rsid w:val="00FC62E4"/>
    <w:rsid w:val="00FD53C2"/>
    <w:rsid w:val="00FD6430"/>
    <w:rsid w:val="00FE0481"/>
    <w:rsid w:val="00FE0DAA"/>
    <w:rsid w:val="00FE16A5"/>
    <w:rsid w:val="00FE3629"/>
    <w:rsid w:val="00FE4D15"/>
  </w:rsids>
  <m:mathPr>
    <m:mathFont m:val="Cambria Math"/>
    <m:brkBin m:val="before"/>
    <m:brkBinSub m:val="--"/>
    <m:smallFrac m:val="0"/>
    <m:dispDef/>
    <m:lMargin m:val="0"/>
    <m:rMargin m:val="0"/>
    <m:defJc m:val="centerGroup"/>
    <m:wrapIndent m:val="1440"/>
    <m:intLim m:val="subSup"/>
    <m:naryLim m:val="undOvr"/>
  </m:mathPr>
  <w:themeFontLang w:val="en-H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0B521FB"/>
  <w15:chartTrackingRefBased/>
  <w15:docId w15:val="{12CBD3B3-88BB-4AE3-B5F6-0089173DC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HK"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B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B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B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B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B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B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B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B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B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B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B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B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B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B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B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B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B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B12"/>
    <w:rPr>
      <w:rFonts w:eastAsiaTheme="majorEastAsia" w:cstheme="majorBidi"/>
      <w:color w:val="272727" w:themeColor="text1" w:themeTint="D8"/>
    </w:rPr>
  </w:style>
  <w:style w:type="paragraph" w:styleId="Title">
    <w:name w:val="Title"/>
    <w:basedOn w:val="Normal"/>
    <w:next w:val="Normal"/>
    <w:link w:val="TitleChar"/>
    <w:uiPriority w:val="10"/>
    <w:qFormat/>
    <w:rsid w:val="00A84B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B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B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B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B12"/>
    <w:pPr>
      <w:spacing w:before="160"/>
      <w:jc w:val="center"/>
    </w:pPr>
    <w:rPr>
      <w:i/>
      <w:iCs/>
      <w:color w:val="404040" w:themeColor="text1" w:themeTint="BF"/>
    </w:rPr>
  </w:style>
  <w:style w:type="character" w:customStyle="1" w:styleId="QuoteChar">
    <w:name w:val="Quote Char"/>
    <w:basedOn w:val="DefaultParagraphFont"/>
    <w:link w:val="Quote"/>
    <w:uiPriority w:val="29"/>
    <w:rsid w:val="00A84B12"/>
    <w:rPr>
      <w:i/>
      <w:iCs/>
      <w:color w:val="404040" w:themeColor="text1" w:themeTint="BF"/>
    </w:rPr>
  </w:style>
  <w:style w:type="paragraph" w:styleId="ListParagraph">
    <w:name w:val="List Paragraph"/>
    <w:basedOn w:val="Normal"/>
    <w:uiPriority w:val="34"/>
    <w:qFormat/>
    <w:rsid w:val="00A84B12"/>
    <w:pPr>
      <w:ind w:left="720"/>
      <w:contextualSpacing/>
    </w:pPr>
  </w:style>
  <w:style w:type="character" w:styleId="IntenseEmphasis">
    <w:name w:val="Intense Emphasis"/>
    <w:basedOn w:val="DefaultParagraphFont"/>
    <w:uiPriority w:val="21"/>
    <w:qFormat/>
    <w:rsid w:val="00A84B12"/>
    <w:rPr>
      <w:i/>
      <w:iCs/>
      <w:color w:val="0F4761" w:themeColor="accent1" w:themeShade="BF"/>
    </w:rPr>
  </w:style>
  <w:style w:type="paragraph" w:styleId="IntenseQuote">
    <w:name w:val="Intense Quote"/>
    <w:basedOn w:val="Normal"/>
    <w:next w:val="Normal"/>
    <w:link w:val="IntenseQuoteChar"/>
    <w:uiPriority w:val="30"/>
    <w:qFormat/>
    <w:rsid w:val="00A84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B12"/>
    <w:rPr>
      <w:i/>
      <w:iCs/>
      <w:color w:val="0F4761" w:themeColor="accent1" w:themeShade="BF"/>
    </w:rPr>
  </w:style>
  <w:style w:type="character" w:styleId="IntenseReference">
    <w:name w:val="Intense Reference"/>
    <w:basedOn w:val="DefaultParagraphFont"/>
    <w:uiPriority w:val="32"/>
    <w:qFormat/>
    <w:rsid w:val="00A84B12"/>
    <w:rPr>
      <w:b/>
      <w:bCs/>
      <w:smallCaps/>
      <w:color w:val="0F4761" w:themeColor="accent1" w:themeShade="BF"/>
      <w:spacing w:val="5"/>
    </w:rPr>
  </w:style>
  <w:style w:type="character" w:styleId="Hyperlink">
    <w:name w:val="Hyperlink"/>
    <w:basedOn w:val="DefaultParagraphFont"/>
    <w:uiPriority w:val="99"/>
    <w:semiHidden/>
    <w:unhideWhenUsed/>
    <w:rsid w:val="00AF1751"/>
    <w:rPr>
      <w:color w:val="0000FF"/>
      <w:u w:val="single"/>
    </w:rPr>
  </w:style>
  <w:style w:type="paragraph" w:customStyle="1" w:styleId="SingleTxtG">
    <w:name w:val="_ Single Txt_G"/>
    <w:basedOn w:val="Normal"/>
    <w:link w:val="SingleTxtGChar"/>
    <w:qFormat/>
    <w:rsid w:val="00B04B2A"/>
    <w:pPr>
      <w:tabs>
        <w:tab w:val="left" w:pos="1701"/>
        <w:tab w:val="left" w:pos="2268"/>
      </w:tabs>
      <w:suppressAutoHyphens/>
      <w:spacing w:after="120" w:line="240" w:lineRule="atLeast"/>
      <w:ind w:left="1134" w:right="1134"/>
      <w:jc w:val="both"/>
    </w:pPr>
    <w:rPr>
      <w:rFonts w:ascii="Times New Roman" w:eastAsia="SimSun" w:hAnsi="Times New Roman" w:cs="Times New Roman"/>
      <w:kern w:val="0"/>
      <w:sz w:val="20"/>
      <w:szCs w:val="20"/>
      <w:lang w:val="en-GB"/>
      <w14:ligatures w14:val="none"/>
    </w:rPr>
  </w:style>
  <w:style w:type="character" w:customStyle="1" w:styleId="SingleTxtGChar">
    <w:name w:val="_ Single Txt_G Char"/>
    <w:link w:val="SingleTxtG"/>
    <w:rsid w:val="00B04B2A"/>
    <w:rPr>
      <w:rFonts w:ascii="Times New Roman" w:eastAsia="SimSun" w:hAnsi="Times New Roman" w:cs="Times New Roman"/>
      <w:kern w:val="0"/>
      <w:sz w:val="20"/>
      <w:szCs w:val="20"/>
      <w:lang w:val="en-GB"/>
      <w14:ligatures w14:val="none"/>
    </w:rPr>
  </w:style>
  <w:style w:type="paragraph" w:styleId="Revision">
    <w:name w:val="Revision"/>
    <w:hidden/>
    <w:uiPriority w:val="99"/>
    <w:semiHidden/>
    <w:rsid w:val="001042B8"/>
    <w:pPr>
      <w:spacing w:after="0" w:line="240" w:lineRule="auto"/>
    </w:pPr>
  </w:style>
  <w:style w:type="character" w:styleId="CommentReference">
    <w:name w:val="annotation reference"/>
    <w:basedOn w:val="DefaultParagraphFont"/>
    <w:uiPriority w:val="99"/>
    <w:semiHidden/>
    <w:unhideWhenUsed/>
    <w:rsid w:val="00451AFE"/>
    <w:rPr>
      <w:sz w:val="16"/>
      <w:szCs w:val="16"/>
    </w:rPr>
  </w:style>
  <w:style w:type="paragraph" w:styleId="CommentText">
    <w:name w:val="annotation text"/>
    <w:basedOn w:val="Normal"/>
    <w:link w:val="CommentTextChar"/>
    <w:uiPriority w:val="99"/>
    <w:unhideWhenUsed/>
    <w:rsid w:val="00451AFE"/>
    <w:pPr>
      <w:spacing w:line="240" w:lineRule="auto"/>
    </w:pPr>
    <w:rPr>
      <w:sz w:val="20"/>
      <w:szCs w:val="20"/>
    </w:rPr>
  </w:style>
  <w:style w:type="character" w:customStyle="1" w:styleId="CommentTextChar">
    <w:name w:val="Comment Text Char"/>
    <w:basedOn w:val="DefaultParagraphFont"/>
    <w:link w:val="CommentText"/>
    <w:uiPriority w:val="99"/>
    <w:rsid w:val="00451AFE"/>
    <w:rPr>
      <w:sz w:val="20"/>
      <w:szCs w:val="20"/>
    </w:rPr>
  </w:style>
  <w:style w:type="paragraph" w:styleId="CommentSubject">
    <w:name w:val="annotation subject"/>
    <w:basedOn w:val="CommentText"/>
    <w:next w:val="CommentText"/>
    <w:link w:val="CommentSubjectChar"/>
    <w:uiPriority w:val="99"/>
    <w:semiHidden/>
    <w:unhideWhenUsed/>
    <w:rsid w:val="00451AFE"/>
    <w:rPr>
      <w:b/>
      <w:bCs/>
    </w:rPr>
  </w:style>
  <w:style w:type="character" w:customStyle="1" w:styleId="CommentSubjectChar">
    <w:name w:val="Comment Subject Char"/>
    <w:basedOn w:val="CommentTextChar"/>
    <w:link w:val="CommentSubject"/>
    <w:uiPriority w:val="99"/>
    <w:semiHidden/>
    <w:rsid w:val="00451AFE"/>
    <w:rPr>
      <w:b/>
      <w:bCs/>
      <w:sz w:val="20"/>
      <w:szCs w:val="20"/>
    </w:rPr>
  </w:style>
  <w:style w:type="paragraph" w:styleId="Header">
    <w:name w:val="header"/>
    <w:basedOn w:val="Normal"/>
    <w:link w:val="HeaderChar"/>
    <w:uiPriority w:val="99"/>
    <w:unhideWhenUsed/>
    <w:rsid w:val="00A555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5507"/>
  </w:style>
  <w:style w:type="paragraph" w:styleId="Footer">
    <w:name w:val="footer"/>
    <w:basedOn w:val="Normal"/>
    <w:link w:val="FooterChar"/>
    <w:uiPriority w:val="99"/>
    <w:unhideWhenUsed/>
    <w:rsid w:val="00A555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5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26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Fw: Urgent - posting the CC Chair statement</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Jessica Haddad</DisplayName>
        <AccountId>87</AccountId>
        <AccountType/>
      </UserInfo>
    </Sentby>
  </documentManagement>
</p:properties>
</file>

<file path=customXml/itemProps1.xml><?xml version="1.0" encoding="utf-8"?>
<ds:datastoreItem xmlns:ds="http://schemas.openxmlformats.org/officeDocument/2006/customXml" ds:itemID="{73B3C5F0-A745-482E-83BF-475FC5DAA646}"/>
</file>

<file path=customXml/itemProps2.xml><?xml version="1.0" encoding="utf-8"?>
<ds:datastoreItem xmlns:ds="http://schemas.openxmlformats.org/officeDocument/2006/customXml" ds:itemID="{191445E3-7EC7-4375-B69B-4E11672F01CE}"/>
</file>

<file path=customXml/itemProps3.xml><?xml version="1.0" encoding="utf-8"?>
<ds:datastoreItem xmlns:ds="http://schemas.openxmlformats.org/officeDocument/2006/customXml" ds:itemID="{B7C90E7F-8DF2-4B2C-977E-3567F32BC42F}"/>
</file>

<file path=docMetadata/LabelInfo.xml><?xml version="1.0" encoding="utf-8"?>
<clbl:labelList xmlns:clbl="http://schemas.microsoft.com/office/2020/mipLabelMetadata">
  <clbl:label id="{0f9e35db-544f-4f60-bdcc-5ea416e6dc70}" enabled="0" method="" siteId="{0f9e35db-544f-4f60-bdcc-5ea416e6dc70}" removed="1"/>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1520</Words>
  <Characters>8667</Characters>
  <Application>Microsoft Office Word</Application>
  <DocSecurity>4</DocSecurity>
  <Lines>72</Lines>
  <Paragraphs>20</Paragraphs>
  <ScaleCrop>false</ScaleCrop>
  <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HRC58 - Presentation SP report - CC Chair statement - Final posting - 21 March 2025.docx</dc:title>
  <dc:subject/>
  <dc:creator>Nathalie Rondeux</dc:creator>
  <cp:keywords/>
  <dc:description/>
  <cp:lastModifiedBy>Nathalie Rondeux</cp:lastModifiedBy>
  <cp:revision>2</cp:revision>
  <dcterms:created xsi:type="dcterms:W3CDTF">2025-04-11T12:11:00Z</dcterms:created>
  <dcterms:modified xsi:type="dcterms:W3CDTF">2025-04-11T12:11:00Z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