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340E4" w14:textId="77777777" w:rsidR="002D67EB" w:rsidRPr="002D67EB"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n-GB" w:eastAsia="zh-CN"/>
          <w14:ligatures w14:val="none"/>
        </w:rPr>
      </w:pPr>
      <w:r w:rsidRPr="002D67EB">
        <w:rPr>
          <w:rFonts w:eastAsia="Times New Roman" w:cs="Times New Roman"/>
          <w:b/>
          <w:bCs/>
          <w:spacing w:val="0"/>
          <w:w w:val="100"/>
          <w:kern w:val="0"/>
          <w:sz w:val="24"/>
          <w:szCs w:val="24"/>
          <w:lang w:val="en-GB" w:eastAsia="zh-CN"/>
          <w14:ligatures w14:val="none"/>
        </w:rPr>
        <w:t>Call for Expression of Interest – Member of the Board of Trustees of the United Nations Voluntary Fund for Indigenous Peoples (2027–2029)</w:t>
      </w:r>
    </w:p>
    <w:p w14:paraId="6D1D4989" w14:textId="62345885" w:rsidR="002D67EB" w:rsidRPr="002D67EB" w:rsidRDefault="002D67EB" w:rsidP="49458D5D">
      <w:pPr>
        <w:suppressAutoHyphens w:val="0"/>
        <w:spacing w:before="100" w:beforeAutospacing="1" w:after="100" w:afterAutospacing="1" w:line="240" w:lineRule="auto"/>
        <w:rPr>
          <w:rFonts w:eastAsia="Times New Roman" w:cs="Times New Roman"/>
          <w:spacing w:val="0"/>
          <w:w w:val="100"/>
          <w:kern w:val="0"/>
          <w:sz w:val="24"/>
          <w:szCs w:val="24"/>
          <w:lang w:val="en-GB" w:eastAsia="zh-CN"/>
          <w14:ligatures w14:val="none"/>
        </w:rPr>
      </w:pPr>
      <w:r w:rsidRPr="002D67EB">
        <w:rPr>
          <w:rFonts w:eastAsia="Times New Roman" w:cs="Times New Roman"/>
          <w:spacing w:val="0"/>
          <w:w w:val="100"/>
          <w:kern w:val="0"/>
          <w:sz w:val="24"/>
          <w:szCs w:val="24"/>
          <w:lang w:val="en-GB" w:eastAsia="zh-CN"/>
          <w14:ligatures w14:val="none"/>
        </w:rPr>
        <w:t xml:space="preserve">In view of the forthcoming renewal of </w:t>
      </w:r>
      <w:r w:rsidR="3EB74927" w:rsidRPr="002D67EB">
        <w:rPr>
          <w:rFonts w:eastAsia="Times New Roman" w:cs="Times New Roman"/>
          <w:spacing w:val="0"/>
          <w:w w:val="100"/>
          <w:kern w:val="0"/>
          <w:sz w:val="24"/>
          <w:szCs w:val="24"/>
          <w:lang w:val="en-GB" w:eastAsia="zh-CN"/>
          <w14:ligatures w14:val="none"/>
        </w:rPr>
        <w:t>4 out of 5 members o</w:t>
      </w:r>
      <w:r w:rsidRPr="002D67EB">
        <w:rPr>
          <w:rFonts w:eastAsia="Times New Roman" w:cs="Times New Roman"/>
          <w:spacing w:val="0"/>
          <w:w w:val="100"/>
          <w:kern w:val="0"/>
          <w:sz w:val="24"/>
          <w:szCs w:val="24"/>
          <w:lang w:val="en-GB" w:eastAsia="zh-CN"/>
          <w14:ligatures w14:val="none"/>
        </w:rPr>
        <w:t>f the Board of Trustees of the United Nations Voluntary Fund for Indigenous Peoples for the term 2027–2029, expressions of interest are invited from qualified candidates for consideration by the United Nations Secretary-General.</w:t>
      </w:r>
    </w:p>
    <w:p w14:paraId="179AFD64" w14:textId="77777777" w:rsidR="002D67EB" w:rsidRPr="002D67EB"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eastAsia="zh-CN"/>
          <w14:ligatures w14:val="none"/>
        </w:rPr>
      </w:pPr>
      <w:proofErr w:type="spellStart"/>
      <w:r w:rsidRPr="002D67EB">
        <w:rPr>
          <w:rFonts w:eastAsia="Times New Roman" w:cs="Times New Roman"/>
          <w:b/>
          <w:bCs/>
          <w:spacing w:val="0"/>
          <w:w w:val="100"/>
          <w:kern w:val="0"/>
          <w:sz w:val="24"/>
          <w:szCs w:val="24"/>
          <w:lang w:eastAsia="zh-CN"/>
          <w14:ligatures w14:val="none"/>
        </w:rPr>
        <w:t>Deadline</w:t>
      </w:r>
      <w:proofErr w:type="spellEnd"/>
      <w:r w:rsidRPr="002D67EB">
        <w:rPr>
          <w:rFonts w:eastAsia="Times New Roman" w:cs="Times New Roman"/>
          <w:b/>
          <w:bCs/>
          <w:spacing w:val="0"/>
          <w:w w:val="100"/>
          <w:kern w:val="0"/>
          <w:sz w:val="24"/>
          <w:szCs w:val="24"/>
          <w:lang w:eastAsia="zh-CN"/>
          <w14:ligatures w14:val="none"/>
        </w:rPr>
        <w:t xml:space="preserve"> for </w:t>
      </w:r>
      <w:proofErr w:type="spellStart"/>
      <w:r w:rsidRPr="002D67EB">
        <w:rPr>
          <w:rFonts w:eastAsia="Times New Roman" w:cs="Times New Roman"/>
          <w:b/>
          <w:bCs/>
          <w:spacing w:val="0"/>
          <w:w w:val="100"/>
          <w:kern w:val="0"/>
          <w:sz w:val="24"/>
          <w:szCs w:val="24"/>
          <w:lang w:eastAsia="zh-CN"/>
          <w14:ligatures w14:val="none"/>
        </w:rPr>
        <w:t>submission</w:t>
      </w:r>
      <w:proofErr w:type="spellEnd"/>
      <w:r w:rsidRPr="002D67EB">
        <w:rPr>
          <w:rFonts w:eastAsia="Times New Roman" w:cs="Times New Roman"/>
          <w:b/>
          <w:bCs/>
          <w:spacing w:val="0"/>
          <w:w w:val="100"/>
          <w:kern w:val="0"/>
          <w:sz w:val="24"/>
          <w:szCs w:val="24"/>
          <w:lang w:eastAsia="zh-CN"/>
          <w14:ligatures w14:val="none"/>
        </w:rPr>
        <w:t xml:space="preserve">: 31 </w:t>
      </w:r>
      <w:proofErr w:type="spellStart"/>
      <w:r w:rsidRPr="002D67EB">
        <w:rPr>
          <w:rFonts w:eastAsia="Times New Roman" w:cs="Times New Roman"/>
          <w:b/>
          <w:bCs/>
          <w:spacing w:val="0"/>
          <w:w w:val="100"/>
          <w:kern w:val="0"/>
          <w:sz w:val="24"/>
          <w:szCs w:val="24"/>
          <w:lang w:eastAsia="zh-CN"/>
          <w14:ligatures w14:val="none"/>
        </w:rPr>
        <w:t>July</w:t>
      </w:r>
      <w:proofErr w:type="spellEnd"/>
      <w:r w:rsidRPr="002D67EB">
        <w:rPr>
          <w:rFonts w:eastAsia="Times New Roman" w:cs="Times New Roman"/>
          <w:b/>
          <w:bCs/>
          <w:spacing w:val="0"/>
          <w:w w:val="100"/>
          <w:kern w:val="0"/>
          <w:sz w:val="24"/>
          <w:szCs w:val="24"/>
          <w:lang w:eastAsia="zh-CN"/>
          <w14:ligatures w14:val="none"/>
        </w:rPr>
        <w:t xml:space="preserve"> 2026</w:t>
      </w:r>
    </w:p>
    <w:p w14:paraId="2FF7991B" w14:textId="77777777" w:rsidR="002D67EB" w:rsidRPr="002D67EB" w:rsidRDefault="00646286" w:rsidP="002D67EB">
      <w:pPr>
        <w:suppressAutoHyphens w:val="0"/>
        <w:spacing w:line="240" w:lineRule="auto"/>
        <w:rPr>
          <w:rFonts w:eastAsia="Times New Roman" w:cs="Times New Roman"/>
          <w:spacing w:val="0"/>
          <w:w w:val="100"/>
          <w:kern w:val="0"/>
          <w:sz w:val="24"/>
          <w:szCs w:val="24"/>
          <w:lang w:eastAsia="zh-CN"/>
          <w14:ligatures w14:val="none"/>
        </w:rPr>
      </w:pPr>
      <w:r>
        <w:rPr>
          <w:rFonts w:eastAsia="Times New Roman" w:cs="Times New Roman"/>
          <w:spacing w:val="0"/>
          <w:w w:val="100"/>
          <w:kern w:val="0"/>
          <w:sz w:val="24"/>
          <w:szCs w:val="24"/>
          <w:lang w:eastAsia="zh-CN"/>
          <w14:ligatures w14:val="none"/>
        </w:rPr>
        <w:pict w14:anchorId="51CF6401">
          <v:rect id="_x0000_i1025" style="width:0;height:1.5pt" o:hralign="center" o:hrstd="t" o:hr="t" fillcolor="#a0a0a0" stroked="f"/>
        </w:pict>
      </w:r>
    </w:p>
    <w:p w14:paraId="48B967FE" w14:textId="77777777" w:rsidR="002D67EB" w:rsidRPr="00395831" w:rsidRDefault="002D67EB" w:rsidP="49458D5D">
      <w:pPr>
        <w:suppressAutoHyphens w:val="0"/>
        <w:spacing w:before="100" w:beforeAutospacing="1" w:after="100" w:afterAutospacing="1" w:line="240" w:lineRule="auto"/>
        <w:outlineLvl w:val="2"/>
        <w:rPr>
          <w:rFonts w:eastAsia="Times New Roman" w:cs="Times New Roman"/>
          <w:b/>
          <w:bCs/>
          <w:spacing w:val="0"/>
          <w:w w:val="100"/>
          <w:kern w:val="0"/>
          <w:sz w:val="27"/>
          <w:szCs w:val="27"/>
          <w:lang w:val="en-GB" w:eastAsia="zh-CN"/>
          <w14:ligatures w14:val="none"/>
        </w:rPr>
      </w:pPr>
      <w:r w:rsidRPr="00395831">
        <w:rPr>
          <w:rFonts w:eastAsia="Times New Roman" w:cs="Times New Roman"/>
          <w:b/>
          <w:bCs/>
          <w:spacing w:val="0"/>
          <w:w w:val="100"/>
          <w:kern w:val="0"/>
          <w:sz w:val="27"/>
          <w:szCs w:val="27"/>
          <w:lang w:val="en-GB" w:eastAsia="zh-CN"/>
          <w14:ligatures w14:val="none"/>
        </w:rPr>
        <w:t>Background</w:t>
      </w:r>
    </w:p>
    <w:p w14:paraId="0BD7442F" w14:textId="77777777" w:rsidR="002D67EB" w:rsidRPr="002D67EB"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n-GB" w:eastAsia="zh-CN"/>
          <w14:ligatures w14:val="none"/>
        </w:rPr>
      </w:pPr>
      <w:r w:rsidRPr="002D67EB">
        <w:rPr>
          <w:rFonts w:eastAsia="Times New Roman" w:cs="Times New Roman"/>
          <w:spacing w:val="0"/>
          <w:w w:val="100"/>
          <w:kern w:val="0"/>
          <w:sz w:val="24"/>
          <w:szCs w:val="24"/>
          <w:lang w:val="en-GB" w:eastAsia="zh-CN"/>
          <w14:ligatures w14:val="none"/>
        </w:rPr>
        <w:t xml:space="preserve">In accordance with General Assembly resolution 40/131, the Board of Trustees is composed of five independent experts serving in their personal capacity. Members are appointed by the Secretary-General </w:t>
      </w:r>
      <w:proofErr w:type="gramStart"/>
      <w:r w:rsidRPr="002D67EB">
        <w:rPr>
          <w:rFonts w:eastAsia="Times New Roman" w:cs="Times New Roman"/>
          <w:spacing w:val="0"/>
          <w:w w:val="100"/>
          <w:kern w:val="0"/>
          <w:sz w:val="24"/>
          <w:szCs w:val="24"/>
          <w:lang w:val="en-GB" w:eastAsia="zh-CN"/>
          <w14:ligatures w14:val="none"/>
        </w:rPr>
        <w:t>on the basis of</w:t>
      </w:r>
      <w:proofErr w:type="gramEnd"/>
      <w:r w:rsidRPr="002D67EB">
        <w:rPr>
          <w:rFonts w:eastAsia="Times New Roman" w:cs="Times New Roman"/>
          <w:spacing w:val="0"/>
          <w:w w:val="100"/>
          <w:kern w:val="0"/>
          <w:sz w:val="24"/>
          <w:szCs w:val="24"/>
          <w:lang w:val="en-GB" w:eastAsia="zh-CN"/>
          <w14:ligatures w14:val="none"/>
        </w:rPr>
        <w:t xml:space="preserve"> their recognized competence and experience in issues affecting Indigenous Peoples, with due regard to equitable geographical representation, gender balance and diversity of Indigenous perspectives.</w:t>
      </w:r>
    </w:p>
    <w:p w14:paraId="5C5F686F" w14:textId="77777777" w:rsidR="002D67EB" w:rsidRPr="002D67EB"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n-GB" w:eastAsia="zh-CN"/>
          <w14:ligatures w14:val="none"/>
        </w:rPr>
      </w:pPr>
      <w:r w:rsidRPr="002D67EB">
        <w:rPr>
          <w:rFonts w:eastAsia="Times New Roman" w:cs="Times New Roman"/>
          <w:spacing w:val="0"/>
          <w:w w:val="100"/>
          <w:kern w:val="0"/>
          <w:sz w:val="24"/>
          <w:szCs w:val="24"/>
          <w:lang w:val="en-GB" w:eastAsia="zh-CN"/>
          <w14:ligatures w14:val="none"/>
        </w:rPr>
        <w:t xml:space="preserve">Appointments are made for a three-year term, </w:t>
      </w:r>
      <w:proofErr w:type="gramStart"/>
      <w:r w:rsidRPr="002D67EB">
        <w:rPr>
          <w:rFonts w:eastAsia="Times New Roman" w:cs="Times New Roman"/>
          <w:spacing w:val="0"/>
          <w:w w:val="100"/>
          <w:kern w:val="0"/>
          <w:sz w:val="24"/>
          <w:szCs w:val="24"/>
          <w:lang w:val="en-GB" w:eastAsia="zh-CN"/>
          <w14:ligatures w14:val="none"/>
        </w:rPr>
        <w:t>taking into account</w:t>
      </w:r>
      <w:proofErr w:type="gramEnd"/>
      <w:r w:rsidRPr="002D67EB">
        <w:rPr>
          <w:rFonts w:eastAsia="Times New Roman" w:cs="Times New Roman"/>
          <w:spacing w:val="0"/>
          <w:w w:val="100"/>
          <w:kern w:val="0"/>
          <w:sz w:val="24"/>
          <w:szCs w:val="24"/>
          <w:lang w:val="en-GB" w:eastAsia="zh-CN"/>
          <w14:ligatures w14:val="none"/>
        </w:rPr>
        <w:t xml:space="preserve"> relevant expertise, experience, and the overall composition of the Board. At least one member of the Board shall be a representative of a widely recognized organization of Indigenous Peoples.</w:t>
      </w:r>
    </w:p>
    <w:p w14:paraId="53364E5A" w14:textId="77777777" w:rsidR="002D67EB" w:rsidRPr="002D67EB" w:rsidRDefault="00646286" w:rsidP="002D67EB">
      <w:pPr>
        <w:suppressAutoHyphens w:val="0"/>
        <w:spacing w:line="240" w:lineRule="auto"/>
        <w:rPr>
          <w:rFonts w:eastAsia="Times New Roman" w:cs="Times New Roman"/>
          <w:spacing w:val="0"/>
          <w:w w:val="100"/>
          <w:kern w:val="0"/>
          <w:sz w:val="24"/>
          <w:szCs w:val="24"/>
          <w:lang w:eastAsia="zh-CN"/>
          <w14:ligatures w14:val="none"/>
        </w:rPr>
      </w:pPr>
      <w:r>
        <w:rPr>
          <w:rFonts w:eastAsia="Times New Roman" w:cs="Times New Roman"/>
          <w:spacing w:val="0"/>
          <w:w w:val="100"/>
          <w:kern w:val="0"/>
          <w:sz w:val="24"/>
          <w:szCs w:val="24"/>
          <w:lang w:eastAsia="zh-CN"/>
          <w14:ligatures w14:val="none"/>
        </w:rPr>
        <w:pict w14:anchorId="1C3C5780">
          <v:rect id="_x0000_i1026" style="width:0;height:1.5pt" o:hralign="center" o:hrstd="t" o:hr="t" fillcolor="#a0a0a0" stroked="f"/>
        </w:pict>
      </w:r>
    </w:p>
    <w:p w14:paraId="6568BF57" w14:textId="77777777" w:rsidR="002D67EB" w:rsidRPr="00395831" w:rsidRDefault="002D67EB" w:rsidP="49458D5D">
      <w:pPr>
        <w:suppressAutoHyphens w:val="0"/>
        <w:spacing w:before="100" w:beforeAutospacing="1" w:after="100" w:afterAutospacing="1" w:line="240" w:lineRule="auto"/>
        <w:outlineLvl w:val="2"/>
        <w:rPr>
          <w:rFonts w:eastAsia="Times New Roman" w:cs="Times New Roman"/>
          <w:b/>
          <w:bCs/>
          <w:spacing w:val="0"/>
          <w:w w:val="100"/>
          <w:kern w:val="0"/>
          <w:sz w:val="27"/>
          <w:szCs w:val="27"/>
          <w:lang w:val="en-GB" w:eastAsia="zh-CN"/>
          <w14:ligatures w14:val="none"/>
        </w:rPr>
      </w:pPr>
      <w:r w:rsidRPr="00395831">
        <w:rPr>
          <w:rFonts w:eastAsia="Times New Roman" w:cs="Times New Roman"/>
          <w:b/>
          <w:bCs/>
          <w:spacing w:val="0"/>
          <w:w w:val="100"/>
          <w:kern w:val="0"/>
          <w:sz w:val="27"/>
          <w:szCs w:val="27"/>
          <w:lang w:val="en-GB" w:eastAsia="zh-CN"/>
          <w14:ligatures w14:val="none"/>
        </w:rPr>
        <w:t>Qualifications</w:t>
      </w:r>
    </w:p>
    <w:p w14:paraId="7E8154FA" w14:textId="77777777" w:rsidR="002D67EB" w:rsidRPr="002D67EB"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n-GB" w:eastAsia="zh-CN"/>
          <w14:ligatures w14:val="none"/>
        </w:rPr>
      </w:pPr>
      <w:r w:rsidRPr="002D67EB">
        <w:rPr>
          <w:rFonts w:eastAsia="Times New Roman" w:cs="Times New Roman"/>
          <w:spacing w:val="0"/>
          <w:w w:val="100"/>
          <w:kern w:val="0"/>
          <w:sz w:val="24"/>
          <w:szCs w:val="24"/>
          <w:lang w:val="en-GB" w:eastAsia="zh-CN"/>
          <w14:ligatures w14:val="none"/>
        </w:rPr>
        <w:t>Expressions of interest are invited from candidates who combine strong substantive expertise with the ability to contribute effectively to the Board’s mandate. Relevant qualifications may include:</w:t>
      </w:r>
    </w:p>
    <w:p w14:paraId="42A5FBFF" w14:textId="77777777" w:rsidR="002D67EB" w:rsidRPr="002D67EB" w:rsidRDefault="002D67EB" w:rsidP="49458D5D">
      <w:pPr>
        <w:suppressAutoHyphens w:val="0"/>
        <w:spacing w:before="100" w:beforeAutospacing="1" w:after="100" w:afterAutospacing="1" w:line="240" w:lineRule="auto"/>
        <w:rPr>
          <w:rFonts w:eastAsia="Times New Roman" w:cs="Times New Roman"/>
          <w:spacing w:val="0"/>
          <w:w w:val="100"/>
          <w:kern w:val="0"/>
          <w:sz w:val="24"/>
          <w:szCs w:val="24"/>
          <w:lang w:val="en-GB" w:eastAsia="zh-CN"/>
          <w14:ligatures w14:val="none"/>
        </w:rPr>
      </w:pPr>
      <w:r w:rsidRPr="002D67EB">
        <w:rPr>
          <w:rFonts w:eastAsia="Times New Roman" w:cs="Times New Roman"/>
          <w:spacing w:val="0"/>
          <w:w w:val="100"/>
          <w:kern w:val="0"/>
          <w:sz w:val="24"/>
          <w:szCs w:val="24"/>
          <w:lang w:val="en-GB" w:eastAsia="zh-CN"/>
          <w14:ligatures w14:val="none"/>
        </w:rPr>
        <w:t>• Demonstrated expertise on the rights of Indigenous Peoples, including familiarity with relevant international standards and mechanisms;</w:t>
      </w:r>
      <w:r w:rsidRPr="002D67EB">
        <w:rPr>
          <w:rFonts w:eastAsia="Times New Roman" w:cs="Times New Roman"/>
          <w:spacing w:val="0"/>
          <w:w w:val="100"/>
          <w:kern w:val="0"/>
          <w:sz w:val="24"/>
          <w:szCs w:val="24"/>
          <w:lang w:val="en-GB" w:eastAsia="zh-CN"/>
          <w14:ligatures w14:val="none"/>
        </w:rPr>
        <w:br/>
        <w:t>• Experience engaging with United Nations processes, including mechanisms related to Indigenous Peoples (such as the Permanent Forum on Indigenous Issues, the Expert Mechanism on the Rights of Indigenous Peoples, or the Human Rights Council);</w:t>
      </w:r>
      <w:r w:rsidRPr="002D67EB">
        <w:rPr>
          <w:rFonts w:eastAsia="Times New Roman" w:cs="Times New Roman"/>
          <w:spacing w:val="0"/>
          <w:w w:val="100"/>
          <w:kern w:val="0"/>
          <w:sz w:val="24"/>
          <w:szCs w:val="24"/>
          <w:lang w:val="en-GB" w:eastAsia="zh-CN"/>
          <w14:ligatures w14:val="none"/>
        </w:rPr>
        <w:br/>
        <w:t>• Experience bridging community-level realities and international policy processes affecting Indigenous Peoples;</w:t>
      </w:r>
      <w:r w:rsidRPr="002D67EB">
        <w:rPr>
          <w:rFonts w:eastAsia="Times New Roman" w:cs="Times New Roman"/>
          <w:spacing w:val="0"/>
          <w:w w:val="100"/>
          <w:kern w:val="0"/>
          <w:sz w:val="24"/>
          <w:szCs w:val="24"/>
          <w:lang w:val="en-GB" w:eastAsia="zh-CN"/>
          <w14:ligatures w14:val="none"/>
        </w:rPr>
        <w:br/>
        <w:t>• Experience in project evaluation, grant-making, programme oversight, or the management of funding mechanisms, including the ability to assess applications in a fair, transparent and balanced manner;</w:t>
      </w:r>
      <w:r w:rsidRPr="002D67EB">
        <w:rPr>
          <w:rFonts w:eastAsia="Times New Roman" w:cs="Times New Roman"/>
          <w:spacing w:val="0"/>
          <w:w w:val="100"/>
          <w:kern w:val="0"/>
          <w:sz w:val="24"/>
          <w:szCs w:val="24"/>
          <w:lang w:val="en-GB" w:eastAsia="zh-CN"/>
          <w14:ligatures w14:val="none"/>
        </w:rPr>
        <w:br/>
        <w:t>• Demonstrated leadership and recognized standing within Indigenous communities and/or relevant networks;</w:t>
      </w:r>
      <w:r w:rsidRPr="002D67EB">
        <w:rPr>
          <w:rFonts w:eastAsia="Times New Roman" w:cs="Times New Roman"/>
          <w:spacing w:val="0"/>
          <w:w w:val="100"/>
          <w:kern w:val="0"/>
          <w:sz w:val="24"/>
          <w:szCs w:val="24"/>
          <w:lang w:val="en-GB" w:eastAsia="zh-CN"/>
          <w14:ligatures w14:val="none"/>
        </w:rPr>
        <w:br/>
        <w:t>• Sound judgment, impartiality and integrity, with the ability to act independently and avoid conflicts of interest;</w:t>
      </w:r>
      <w:r w:rsidRPr="002D67EB">
        <w:rPr>
          <w:rFonts w:eastAsia="Times New Roman" w:cs="Times New Roman"/>
          <w:spacing w:val="0"/>
          <w:w w:val="100"/>
          <w:kern w:val="0"/>
          <w:sz w:val="24"/>
          <w:szCs w:val="24"/>
          <w:lang w:val="en-GB" w:eastAsia="zh-CN"/>
          <w14:ligatures w14:val="none"/>
        </w:rPr>
        <w:br/>
      </w:r>
      <w:r w:rsidRPr="002D67EB">
        <w:rPr>
          <w:rFonts w:eastAsia="Times New Roman" w:cs="Times New Roman"/>
          <w:spacing w:val="0"/>
          <w:w w:val="100"/>
          <w:kern w:val="0"/>
          <w:sz w:val="24"/>
          <w:szCs w:val="24"/>
          <w:lang w:val="en-GB" w:eastAsia="zh-CN"/>
          <w14:ligatures w14:val="none"/>
        </w:rPr>
        <w:lastRenderedPageBreak/>
        <w:t>• Capacity to contribute effectively to a collegial decision-making body, including availability to participate in meetings and review documentation in a timely manner;</w:t>
      </w:r>
      <w:r w:rsidRPr="002D67EB">
        <w:rPr>
          <w:rFonts w:eastAsia="Times New Roman" w:cs="Times New Roman"/>
          <w:spacing w:val="0"/>
          <w:w w:val="100"/>
          <w:kern w:val="0"/>
          <w:sz w:val="24"/>
          <w:szCs w:val="24"/>
          <w:lang w:val="en-GB" w:eastAsia="zh-CN"/>
          <w14:ligatures w14:val="none"/>
        </w:rPr>
        <w:br/>
        <w:t>• Experience in fundraising and willingness to support the visibility of the Fund and, as appropriate, contribute to resource mobilization efforts;</w:t>
      </w:r>
      <w:r w:rsidRPr="002D67EB">
        <w:rPr>
          <w:rFonts w:eastAsia="Times New Roman" w:cs="Times New Roman"/>
          <w:spacing w:val="0"/>
          <w:w w:val="100"/>
          <w:kern w:val="0"/>
          <w:sz w:val="24"/>
          <w:szCs w:val="24"/>
          <w:lang w:val="en-GB" w:eastAsia="zh-CN"/>
          <w14:ligatures w14:val="none"/>
        </w:rPr>
        <w:br/>
        <w:t>• Strong communication skills</w:t>
      </w:r>
      <w:r w:rsidRPr="49458D5D">
        <w:rPr>
          <w:rFonts w:eastAsia="Times New Roman" w:cs="Times New Roman"/>
          <w:sz w:val="24"/>
          <w:szCs w:val="24"/>
          <w:lang w:val="en-GB" w:eastAsia="zh-CN"/>
        </w:rPr>
        <w:t>.</w:t>
      </w:r>
    </w:p>
    <w:p w14:paraId="1C0D8715" w14:textId="2569248F" w:rsidR="002D67EB" w:rsidRPr="002D67EB" w:rsidRDefault="002D67EB" w:rsidP="49458D5D">
      <w:pPr>
        <w:suppressAutoHyphens w:val="0"/>
        <w:spacing w:before="100" w:beforeAutospacing="1" w:after="100" w:afterAutospacing="1" w:line="240" w:lineRule="auto"/>
        <w:rPr>
          <w:rFonts w:eastAsia="Times New Roman" w:cs="Times New Roman"/>
          <w:sz w:val="24"/>
          <w:szCs w:val="24"/>
          <w:lang w:val="en-GB" w:eastAsia="zh-CN"/>
        </w:rPr>
      </w:pPr>
      <w:r w:rsidRPr="002D67EB">
        <w:rPr>
          <w:rFonts w:eastAsia="Times New Roman" w:cs="Times New Roman"/>
          <w:spacing w:val="0"/>
          <w:w w:val="100"/>
          <w:kern w:val="0"/>
          <w:sz w:val="24"/>
          <w:szCs w:val="24"/>
          <w:lang w:val="en-GB" w:eastAsia="zh-CN"/>
          <w14:ligatures w14:val="none"/>
        </w:rPr>
        <w:t>Consideration will be given to ensuring a balanced composition of the Board in terms of expertise, geographical representation</w:t>
      </w:r>
      <w:r w:rsidRPr="49458D5D">
        <w:rPr>
          <w:rFonts w:eastAsia="Times New Roman" w:cs="Times New Roman"/>
          <w:sz w:val="24"/>
          <w:szCs w:val="24"/>
          <w:lang w:val="en-GB" w:eastAsia="zh-CN"/>
        </w:rPr>
        <w:t xml:space="preserve"> and gender. </w:t>
      </w:r>
    </w:p>
    <w:p w14:paraId="6EB28744" w14:textId="1EA35DDD" w:rsidR="002D67EB" w:rsidRPr="002D67EB" w:rsidRDefault="06323A92" w:rsidP="49458D5D">
      <w:pPr>
        <w:suppressAutoHyphens w:val="0"/>
        <w:spacing w:before="100" w:beforeAutospacing="1" w:after="100" w:afterAutospacing="1" w:line="240" w:lineRule="auto"/>
        <w:rPr>
          <w:rFonts w:eastAsia="Times New Roman" w:cs="Times New Roman"/>
          <w:b/>
          <w:bCs/>
          <w:sz w:val="24"/>
          <w:szCs w:val="24"/>
          <w:lang w:val="en-GB" w:eastAsia="zh-CN"/>
        </w:rPr>
      </w:pPr>
      <w:r w:rsidRPr="49458D5D">
        <w:rPr>
          <w:rFonts w:eastAsia="Times New Roman" w:cs="Times New Roman"/>
          <w:b/>
          <w:bCs/>
          <w:sz w:val="24"/>
          <w:szCs w:val="24"/>
          <w:lang w:val="en-GB" w:eastAsia="zh-CN"/>
        </w:rPr>
        <w:t>Application process</w:t>
      </w:r>
    </w:p>
    <w:p w14:paraId="1BAB5A5C" w14:textId="213D3B04" w:rsidR="002D67EB" w:rsidRDefault="06323A92" w:rsidP="49458D5D">
      <w:pPr>
        <w:suppressAutoHyphens w:val="0"/>
        <w:spacing w:before="100" w:beforeAutospacing="1" w:after="100" w:afterAutospacing="1" w:line="240" w:lineRule="auto"/>
        <w:rPr>
          <w:rFonts w:eastAsia="Times New Roman" w:cs="Times New Roman"/>
          <w:sz w:val="24"/>
          <w:szCs w:val="24"/>
          <w:lang w:val="en-GB" w:eastAsia="zh-CN"/>
        </w:rPr>
      </w:pPr>
      <w:r w:rsidRPr="49458D5D">
        <w:rPr>
          <w:rFonts w:eastAsia="Times New Roman" w:cs="Times New Roman"/>
          <w:sz w:val="24"/>
          <w:szCs w:val="24"/>
          <w:lang w:val="en-GB" w:eastAsia="zh-CN"/>
        </w:rPr>
        <w:t>Interested candidates must complete the form available at:</w:t>
      </w:r>
      <w:r w:rsidR="00321EF5">
        <w:rPr>
          <w:rFonts w:eastAsia="Times New Roman" w:cs="Times New Roman"/>
          <w:sz w:val="24"/>
          <w:szCs w:val="24"/>
          <w:lang w:val="en-GB" w:eastAsia="zh-CN"/>
        </w:rPr>
        <w:t xml:space="preserve"> </w:t>
      </w:r>
    </w:p>
    <w:p w14:paraId="14FBF6F1" w14:textId="4CD3007D" w:rsidR="00321EF5" w:rsidRDefault="00754DFC" w:rsidP="49458D5D">
      <w:pPr>
        <w:suppressAutoHyphens w:val="0"/>
        <w:spacing w:before="100" w:beforeAutospacing="1" w:after="100" w:afterAutospacing="1" w:line="240" w:lineRule="auto"/>
        <w:rPr>
          <w:lang w:val="en-GB"/>
        </w:rPr>
      </w:pPr>
      <w:r>
        <w:rPr>
          <w:lang w:val="en-GB"/>
        </w:rPr>
        <w:t xml:space="preserve">English: </w:t>
      </w:r>
      <w:hyperlink r:id="rId10" w:history="1">
        <w:r w:rsidRPr="006F09FA">
          <w:rPr>
            <w:rStyle w:val="Hyperlink"/>
            <w:lang w:val="en-GB"/>
          </w:rPr>
          <w:t>https://survey.ohchr.org/943137?lang=en</w:t>
        </w:r>
      </w:hyperlink>
    </w:p>
    <w:p w14:paraId="361463C5" w14:textId="66B65483" w:rsidR="00754DFC" w:rsidRDefault="007461EB" w:rsidP="49458D5D">
      <w:pPr>
        <w:suppressAutoHyphens w:val="0"/>
        <w:spacing w:before="100" w:beforeAutospacing="1" w:after="100" w:afterAutospacing="1" w:line="240" w:lineRule="auto"/>
        <w:rPr>
          <w:lang w:val="en-GB"/>
        </w:rPr>
      </w:pPr>
      <w:r>
        <w:rPr>
          <w:lang w:val="en-GB"/>
        </w:rPr>
        <w:t xml:space="preserve">French: </w:t>
      </w:r>
      <w:hyperlink r:id="rId11" w:history="1">
        <w:r w:rsidRPr="006F09FA">
          <w:rPr>
            <w:rStyle w:val="Hyperlink"/>
            <w:lang w:val="en-GB"/>
          </w:rPr>
          <w:t>https://survey.ohchr.org/943137?lang=fr</w:t>
        </w:r>
      </w:hyperlink>
    </w:p>
    <w:p w14:paraId="42F1C6A4" w14:textId="62501CA7" w:rsidR="007461EB" w:rsidRPr="00395831" w:rsidRDefault="007461EB" w:rsidP="49458D5D">
      <w:pPr>
        <w:suppressAutoHyphens w:val="0"/>
        <w:spacing w:before="100" w:beforeAutospacing="1" w:after="100" w:afterAutospacing="1" w:line="240" w:lineRule="auto"/>
        <w:rPr>
          <w:lang w:val="en-GB"/>
        </w:rPr>
      </w:pPr>
      <w:r>
        <w:rPr>
          <w:lang w:val="en-GB"/>
        </w:rPr>
        <w:t>Spanish</w:t>
      </w:r>
      <w:r w:rsidR="00EF6768">
        <w:rPr>
          <w:lang w:val="en-GB"/>
        </w:rPr>
        <w:t xml:space="preserve">: </w:t>
      </w:r>
      <w:hyperlink r:id="rId12" w:history="1">
        <w:r w:rsidR="001E53CE" w:rsidRPr="006F09FA">
          <w:rPr>
            <w:rStyle w:val="Hyperlink"/>
            <w:lang w:val="en-GB"/>
          </w:rPr>
          <w:t>https://survey.ohchr.org/943137?lang=es</w:t>
        </w:r>
      </w:hyperlink>
      <w:r w:rsidR="001E53CE">
        <w:rPr>
          <w:lang w:val="en-GB"/>
        </w:rPr>
        <w:t xml:space="preserve"> </w:t>
      </w:r>
    </w:p>
    <w:p w14:paraId="460D5215" w14:textId="7D03D1F7" w:rsidR="002D67EB" w:rsidRPr="002D67EB" w:rsidRDefault="06323A92" w:rsidP="49458D5D">
      <w:pPr>
        <w:suppressAutoHyphens w:val="0"/>
        <w:spacing w:before="100" w:beforeAutospacing="1" w:after="100" w:afterAutospacing="1" w:line="240" w:lineRule="auto"/>
        <w:rPr>
          <w:rFonts w:eastAsia="Times New Roman" w:cs="Times New Roman"/>
          <w:sz w:val="24"/>
          <w:szCs w:val="24"/>
          <w:lang w:val="en-GB" w:eastAsia="zh-CN"/>
        </w:rPr>
      </w:pPr>
      <w:r w:rsidRPr="49458D5D">
        <w:rPr>
          <w:rFonts w:eastAsia="Times New Roman" w:cs="Times New Roman"/>
          <w:sz w:val="24"/>
          <w:szCs w:val="24"/>
          <w:lang w:val="en-GB" w:eastAsia="zh-CN"/>
        </w:rPr>
        <w:t>Applicants are required to upload the following documents:</w:t>
      </w:r>
    </w:p>
    <w:p w14:paraId="54C2765B" w14:textId="5EEC9D8E" w:rsidR="002D67EB" w:rsidRPr="002D67EB" w:rsidRDefault="06323A92" w:rsidP="49458D5D">
      <w:pPr>
        <w:pStyle w:val="ListParagraph"/>
        <w:numPr>
          <w:ilvl w:val="0"/>
          <w:numId w:val="1"/>
        </w:numPr>
        <w:suppressAutoHyphens w:val="0"/>
        <w:spacing w:before="100" w:beforeAutospacing="1" w:after="100" w:afterAutospacing="1" w:line="240" w:lineRule="auto"/>
        <w:rPr>
          <w:rFonts w:eastAsia="Times New Roman"/>
          <w:sz w:val="24"/>
          <w:szCs w:val="24"/>
          <w:lang w:val="en-GB" w:eastAsia="zh-CN"/>
        </w:rPr>
      </w:pPr>
      <w:r w:rsidRPr="49458D5D">
        <w:rPr>
          <w:rFonts w:eastAsia="Times New Roman"/>
          <w:sz w:val="24"/>
          <w:szCs w:val="24"/>
          <w:lang w:val="en-GB" w:eastAsia="zh-CN"/>
        </w:rPr>
        <w:t>A recent curriculum vitae;</w:t>
      </w:r>
    </w:p>
    <w:p w14:paraId="5AB35E35" w14:textId="66A4ABFA" w:rsidR="002D67EB" w:rsidRPr="002D67EB" w:rsidRDefault="06323A92" w:rsidP="49458D5D">
      <w:pPr>
        <w:pStyle w:val="ListParagraph"/>
        <w:numPr>
          <w:ilvl w:val="0"/>
          <w:numId w:val="1"/>
        </w:numPr>
        <w:suppressAutoHyphens w:val="0"/>
        <w:spacing w:before="100" w:beforeAutospacing="1" w:after="100" w:afterAutospacing="1" w:line="240" w:lineRule="auto"/>
        <w:rPr>
          <w:rFonts w:eastAsia="Times New Roman"/>
          <w:sz w:val="24"/>
          <w:szCs w:val="24"/>
          <w:lang w:val="en-GB" w:eastAsia="zh-CN"/>
        </w:rPr>
      </w:pPr>
      <w:r w:rsidRPr="49458D5D">
        <w:rPr>
          <w:rFonts w:eastAsia="Times New Roman"/>
          <w:sz w:val="24"/>
          <w:szCs w:val="24"/>
          <w:lang w:val="en-GB" w:eastAsia="zh-CN"/>
        </w:rPr>
        <w:t>A copy of their passport;</w:t>
      </w:r>
    </w:p>
    <w:p w14:paraId="42AC6286" w14:textId="58EFA1C4" w:rsidR="002D67EB" w:rsidRPr="002D67EB" w:rsidRDefault="06323A92" w:rsidP="49458D5D">
      <w:pPr>
        <w:pStyle w:val="ListParagraph"/>
        <w:numPr>
          <w:ilvl w:val="0"/>
          <w:numId w:val="1"/>
        </w:numPr>
        <w:suppressAutoHyphens w:val="0"/>
        <w:spacing w:before="100" w:beforeAutospacing="1" w:after="100" w:afterAutospacing="1" w:line="240" w:lineRule="auto"/>
        <w:rPr>
          <w:rFonts w:eastAsia="Times New Roman"/>
          <w:sz w:val="24"/>
          <w:szCs w:val="24"/>
          <w:lang w:val="en-GB" w:eastAsia="zh-CN"/>
        </w:rPr>
      </w:pPr>
      <w:r w:rsidRPr="49458D5D">
        <w:rPr>
          <w:rFonts w:eastAsia="Times New Roman"/>
          <w:sz w:val="24"/>
          <w:szCs w:val="24"/>
          <w:lang w:val="en-GB" w:eastAsia="zh-CN"/>
        </w:rPr>
        <w:t>Contact details of the candidate;</w:t>
      </w:r>
    </w:p>
    <w:p w14:paraId="2491D741" w14:textId="2A9258D8" w:rsidR="002D67EB" w:rsidRPr="00321EF5" w:rsidRDefault="06323A92" w:rsidP="49458D5D">
      <w:pPr>
        <w:pStyle w:val="ListParagraph"/>
        <w:numPr>
          <w:ilvl w:val="0"/>
          <w:numId w:val="1"/>
        </w:numPr>
        <w:suppressAutoHyphens w:val="0"/>
        <w:spacing w:before="100" w:beforeAutospacing="1" w:after="100" w:afterAutospacing="1" w:line="240" w:lineRule="auto"/>
        <w:rPr>
          <w:rFonts w:eastAsia="Times New Roman"/>
          <w:sz w:val="24"/>
          <w:szCs w:val="24"/>
          <w:lang w:val="fr-FR" w:eastAsia="zh-CN"/>
        </w:rPr>
      </w:pPr>
      <w:r w:rsidRPr="00321EF5">
        <w:rPr>
          <w:rFonts w:eastAsia="Times New Roman"/>
          <w:sz w:val="24"/>
          <w:szCs w:val="24"/>
          <w:lang w:val="fr-FR" w:eastAsia="zh-CN"/>
        </w:rPr>
        <w:t xml:space="preserve">A motivation </w:t>
      </w:r>
      <w:proofErr w:type="spellStart"/>
      <w:r w:rsidRPr="00321EF5">
        <w:rPr>
          <w:rFonts w:eastAsia="Times New Roman"/>
          <w:sz w:val="24"/>
          <w:szCs w:val="24"/>
          <w:lang w:val="fr-FR" w:eastAsia="zh-CN"/>
        </w:rPr>
        <w:t>letter</w:t>
      </w:r>
      <w:proofErr w:type="spellEnd"/>
      <w:r w:rsidRPr="00321EF5">
        <w:rPr>
          <w:rFonts w:eastAsia="Times New Roman"/>
          <w:sz w:val="24"/>
          <w:szCs w:val="24"/>
          <w:lang w:val="fr-FR" w:eastAsia="zh-CN"/>
        </w:rPr>
        <w:t xml:space="preserve"> </w:t>
      </w:r>
      <w:r w:rsidR="00273265" w:rsidRPr="00321EF5">
        <w:rPr>
          <w:rFonts w:eastAsia="Times New Roman"/>
          <w:sz w:val="24"/>
          <w:szCs w:val="24"/>
          <w:lang w:val="fr-FR" w:eastAsia="zh-CN"/>
        </w:rPr>
        <w:t xml:space="preserve">(max. </w:t>
      </w:r>
      <w:r w:rsidR="00F35C95" w:rsidRPr="00321EF5">
        <w:rPr>
          <w:rFonts w:eastAsia="Times New Roman"/>
          <w:sz w:val="24"/>
          <w:szCs w:val="24"/>
          <w:lang w:val="fr-FR" w:eastAsia="zh-CN"/>
        </w:rPr>
        <w:t>4</w:t>
      </w:r>
      <w:r w:rsidR="00273265" w:rsidRPr="00321EF5">
        <w:rPr>
          <w:rFonts w:eastAsia="Times New Roman"/>
          <w:sz w:val="24"/>
          <w:szCs w:val="24"/>
          <w:lang w:val="fr-FR" w:eastAsia="zh-CN"/>
        </w:rPr>
        <w:t xml:space="preserve"> pages) </w:t>
      </w:r>
      <w:proofErr w:type="spellStart"/>
      <w:r w:rsidRPr="00321EF5">
        <w:rPr>
          <w:rFonts w:eastAsia="Times New Roman"/>
          <w:sz w:val="24"/>
          <w:szCs w:val="24"/>
          <w:lang w:val="fr-FR" w:eastAsia="zh-CN"/>
        </w:rPr>
        <w:t>outlining</w:t>
      </w:r>
      <w:proofErr w:type="spellEnd"/>
      <w:r w:rsidRPr="00321EF5">
        <w:rPr>
          <w:rFonts w:eastAsia="Times New Roman"/>
          <w:sz w:val="24"/>
          <w:szCs w:val="24"/>
          <w:lang w:val="fr-FR" w:eastAsia="zh-CN"/>
        </w:rPr>
        <w:t xml:space="preserve"> </w:t>
      </w:r>
    </w:p>
    <w:p w14:paraId="5003F70A" w14:textId="46DD3ACC" w:rsidR="00D03B11" w:rsidRDefault="06323A92" w:rsidP="00D03B11">
      <w:pPr>
        <w:pStyle w:val="ListParagraph"/>
        <w:numPr>
          <w:ilvl w:val="1"/>
          <w:numId w:val="1"/>
        </w:numPr>
        <w:suppressAutoHyphens w:val="0"/>
        <w:spacing w:before="100" w:beforeAutospacing="1" w:after="100" w:afterAutospacing="1" w:line="240" w:lineRule="auto"/>
        <w:rPr>
          <w:rFonts w:eastAsia="Times New Roman"/>
          <w:sz w:val="24"/>
          <w:szCs w:val="24"/>
          <w:lang w:val="en-GB" w:eastAsia="zh-CN"/>
        </w:rPr>
      </w:pPr>
      <w:r w:rsidRPr="49458D5D">
        <w:rPr>
          <w:rFonts w:eastAsia="Times New Roman"/>
          <w:sz w:val="24"/>
          <w:szCs w:val="24"/>
          <w:lang w:val="en-GB" w:eastAsia="zh-CN"/>
        </w:rPr>
        <w:t>the candidate’s motivation to apply for the position</w:t>
      </w:r>
      <w:r w:rsidR="00C91366">
        <w:rPr>
          <w:rFonts w:eastAsia="Times New Roman"/>
          <w:sz w:val="24"/>
          <w:szCs w:val="24"/>
          <w:lang w:val="en-GB" w:eastAsia="zh-CN"/>
        </w:rPr>
        <w:t>,</w:t>
      </w:r>
      <w:r w:rsidRPr="49458D5D">
        <w:rPr>
          <w:rFonts w:eastAsia="Times New Roman"/>
          <w:sz w:val="24"/>
          <w:szCs w:val="24"/>
          <w:lang w:val="en-GB" w:eastAsia="zh-CN"/>
        </w:rPr>
        <w:t xml:space="preserve"> the perspective they would bring to the Boar</w:t>
      </w:r>
      <w:r w:rsidR="00D03B11">
        <w:rPr>
          <w:rFonts w:eastAsia="Times New Roman"/>
          <w:sz w:val="24"/>
          <w:szCs w:val="24"/>
          <w:lang w:val="en-GB" w:eastAsia="zh-CN"/>
        </w:rPr>
        <w:t xml:space="preserve">d as well as </w:t>
      </w:r>
      <w:r w:rsidR="006D4EB8">
        <w:rPr>
          <w:rFonts w:eastAsia="Times New Roman"/>
          <w:sz w:val="24"/>
          <w:szCs w:val="24"/>
          <w:lang w:val="en-GB" w:eastAsia="zh-CN"/>
        </w:rPr>
        <w:t xml:space="preserve">the candidate’s suitability </w:t>
      </w:r>
      <w:proofErr w:type="gramStart"/>
      <w:r w:rsidR="006D4EB8">
        <w:rPr>
          <w:rFonts w:eastAsia="Times New Roman"/>
          <w:sz w:val="24"/>
          <w:szCs w:val="24"/>
          <w:lang w:val="en-GB" w:eastAsia="zh-CN"/>
        </w:rPr>
        <w:t>in light of</w:t>
      </w:r>
      <w:proofErr w:type="gramEnd"/>
      <w:r w:rsidR="006D4EB8">
        <w:rPr>
          <w:rFonts w:eastAsia="Times New Roman"/>
          <w:sz w:val="24"/>
          <w:szCs w:val="24"/>
          <w:lang w:val="en-GB" w:eastAsia="zh-CN"/>
        </w:rPr>
        <w:t xml:space="preserve"> the above criteria;</w:t>
      </w:r>
    </w:p>
    <w:p w14:paraId="30D4E463" w14:textId="2D934739" w:rsidR="002D67EB" w:rsidRPr="00923471" w:rsidRDefault="002D67EB" w:rsidP="00923471">
      <w:pPr>
        <w:pStyle w:val="ListParagraph"/>
        <w:numPr>
          <w:ilvl w:val="1"/>
          <w:numId w:val="1"/>
        </w:numPr>
        <w:suppressAutoHyphens w:val="0"/>
        <w:spacing w:before="100" w:beforeAutospacing="1" w:after="100" w:afterAutospacing="1" w:line="240" w:lineRule="auto"/>
        <w:rPr>
          <w:rFonts w:eastAsia="Times New Roman"/>
          <w:sz w:val="24"/>
          <w:szCs w:val="24"/>
          <w:lang w:val="en-GB" w:eastAsia="zh-CN"/>
        </w:rPr>
      </w:pPr>
      <w:r w:rsidRPr="00923471">
        <w:rPr>
          <w:rFonts w:eastAsia="Times New Roman"/>
          <w:spacing w:val="0"/>
          <w:w w:val="100"/>
          <w:kern w:val="0"/>
          <w:sz w:val="24"/>
          <w:szCs w:val="24"/>
          <w:lang w:val="en-GB" w:eastAsia="zh-CN"/>
          <w14:ligatures w14:val="none"/>
        </w:rPr>
        <w:t>the candidate’s areas of engagement, including roles, functions or responsibilities held beyond formal employment, such as participation in boards, advisory bodies, community leadership, or other relevant contributions. This section should complement, and not duplicate, the curriculum vitae, by highlighting experience and engagement that may not be fully reflected in formal employment records.</w:t>
      </w:r>
    </w:p>
    <w:p w14:paraId="2CBB4986" w14:textId="6D076D91" w:rsidR="002D67EB" w:rsidRPr="002D67EB" w:rsidRDefault="002D67EB" w:rsidP="002D67EB">
      <w:pPr>
        <w:suppressAutoHyphens w:val="0"/>
        <w:spacing w:before="100" w:beforeAutospacing="1" w:after="100" w:afterAutospacing="1" w:line="240" w:lineRule="auto"/>
        <w:rPr>
          <w:rFonts w:eastAsia="Times New Roman" w:cs="Times New Roman"/>
          <w:spacing w:val="0"/>
          <w:w w:val="100"/>
          <w:kern w:val="0"/>
          <w:sz w:val="24"/>
          <w:szCs w:val="24"/>
          <w:lang w:val="en-GB" w:eastAsia="zh-CN"/>
          <w14:ligatures w14:val="none"/>
        </w:rPr>
      </w:pPr>
    </w:p>
    <w:p w14:paraId="36105DBD" w14:textId="0F0FBFEB" w:rsidR="00E1588B" w:rsidRPr="002D67EB" w:rsidRDefault="002D67EB">
      <w:pPr>
        <w:rPr>
          <w:lang w:val="en-GB"/>
        </w:rPr>
      </w:pPr>
      <w:r>
        <w:rPr>
          <w:rFonts w:eastAsia="Times New Roman" w:cs="Times New Roman"/>
          <w:spacing w:val="0"/>
          <w:w w:val="100"/>
          <w:kern w:val="0"/>
          <w:sz w:val="24"/>
          <w:szCs w:val="24"/>
          <w:lang w:val="en-GB" w:eastAsia="zh-CN"/>
          <w14:ligatures w14:val="none"/>
        </w:rPr>
        <w:t xml:space="preserve"> </w:t>
      </w:r>
    </w:p>
    <w:sectPr w:rsidR="00E1588B" w:rsidRPr="002D67E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2D4F2" w14:textId="77777777" w:rsidR="00646286" w:rsidRDefault="00646286" w:rsidP="00AF64B9">
      <w:pPr>
        <w:spacing w:line="240" w:lineRule="auto"/>
      </w:pPr>
      <w:r>
        <w:separator/>
      </w:r>
    </w:p>
  </w:endnote>
  <w:endnote w:type="continuationSeparator" w:id="0">
    <w:p w14:paraId="76497866" w14:textId="77777777" w:rsidR="00646286" w:rsidRDefault="00646286" w:rsidP="00AF64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85815" w14:textId="77777777" w:rsidR="00646286" w:rsidRDefault="00646286" w:rsidP="00AF64B9">
      <w:pPr>
        <w:spacing w:line="240" w:lineRule="auto"/>
      </w:pPr>
      <w:r>
        <w:separator/>
      </w:r>
    </w:p>
  </w:footnote>
  <w:footnote w:type="continuationSeparator" w:id="0">
    <w:p w14:paraId="322DC455" w14:textId="77777777" w:rsidR="00646286" w:rsidRDefault="00646286" w:rsidP="00AF64B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54887"/>
    <w:multiLevelType w:val="hybridMultilevel"/>
    <w:tmpl w:val="2B362816"/>
    <w:lvl w:ilvl="0" w:tplc="C5503932">
      <w:start w:val="1"/>
      <w:numFmt w:val="decimal"/>
      <w:pStyle w:val="ParNoG"/>
      <w:lvlText w:val="%1."/>
      <w:lvlJc w:val="left"/>
      <w:pPr>
        <w:tabs>
          <w:tab w:val="num" w:pos="1701"/>
        </w:tabs>
        <w:ind w:left="1134" w:firstLine="0"/>
      </w:pPr>
      <w:rPr>
        <w:rFonts w:ascii="Times New Roman" w:hAnsi="Times New Roman" w:hint="default"/>
        <w:b w:val="0"/>
        <w:i w:val="0"/>
        <w:sz w:val="20"/>
      </w:rPr>
    </w:lvl>
    <w:lvl w:ilvl="1" w:tplc="BFC688B0" w:tentative="1">
      <w:start w:val="1"/>
      <w:numFmt w:val="lowerLetter"/>
      <w:lvlText w:val="%2."/>
      <w:lvlJc w:val="left"/>
      <w:pPr>
        <w:tabs>
          <w:tab w:val="num" w:pos="1440"/>
        </w:tabs>
        <w:ind w:left="1440" w:hanging="360"/>
      </w:pPr>
    </w:lvl>
    <w:lvl w:ilvl="2" w:tplc="42AE5C30" w:tentative="1">
      <w:start w:val="1"/>
      <w:numFmt w:val="lowerRoman"/>
      <w:lvlText w:val="%3."/>
      <w:lvlJc w:val="right"/>
      <w:pPr>
        <w:tabs>
          <w:tab w:val="num" w:pos="2160"/>
        </w:tabs>
        <w:ind w:left="2160" w:hanging="180"/>
      </w:pPr>
    </w:lvl>
    <w:lvl w:ilvl="3" w:tplc="1D104C68" w:tentative="1">
      <w:start w:val="1"/>
      <w:numFmt w:val="decimal"/>
      <w:lvlText w:val="%4."/>
      <w:lvlJc w:val="left"/>
      <w:pPr>
        <w:tabs>
          <w:tab w:val="num" w:pos="2880"/>
        </w:tabs>
        <w:ind w:left="2880" w:hanging="360"/>
      </w:pPr>
    </w:lvl>
    <w:lvl w:ilvl="4" w:tplc="98662978" w:tentative="1">
      <w:start w:val="1"/>
      <w:numFmt w:val="lowerLetter"/>
      <w:lvlText w:val="%5."/>
      <w:lvlJc w:val="left"/>
      <w:pPr>
        <w:tabs>
          <w:tab w:val="num" w:pos="3600"/>
        </w:tabs>
        <w:ind w:left="3600" w:hanging="360"/>
      </w:pPr>
    </w:lvl>
    <w:lvl w:ilvl="5" w:tplc="45867C12" w:tentative="1">
      <w:start w:val="1"/>
      <w:numFmt w:val="lowerRoman"/>
      <w:lvlText w:val="%6."/>
      <w:lvlJc w:val="right"/>
      <w:pPr>
        <w:tabs>
          <w:tab w:val="num" w:pos="4320"/>
        </w:tabs>
        <w:ind w:left="4320" w:hanging="180"/>
      </w:pPr>
    </w:lvl>
    <w:lvl w:ilvl="6" w:tplc="42EE0F58" w:tentative="1">
      <w:start w:val="1"/>
      <w:numFmt w:val="decimal"/>
      <w:lvlText w:val="%7."/>
      <w:lvlJc w:val="left"/>
      <w:pPr>
        <w:tabs>
          <w:tab w:val="num" w:pos="5040"/>
        </w:tabs>
        <w:ind w:left="5040" w:hanging="360"/>
      </w:pPr>
    </w:lvl>
    <w:lvl w:ilvl="7" w:tplc="10CCCAD4" w:tentative="1">
      <w:start w:val="1"/>
      <w:numFmt w:val="lowerLetter"/>
      <w:lvlText w:val="%8."/>
      <w:lvlJc w:val="left"/>
      <w:pPr>
        <w:tabs>
          <w:tab w:val="num" w:pos="5760"/>
        </w:tabs>
        <w:ind w:left="5760" w:hanging="360"/>
      </w:pPr>
    </w:lvl>
    <w:lvl w:ilvl="8" w:tplc="B922056C" w:tentative="1">
      <w:start w:val="1"/>
      <w:numFmt w:val="lowerRoman"/>
      <w:lvlText w:val="%9."/>
      <w:lvlJc w:val="right"/>
      <w:pPr>
        <w:tabs>
          <w:tab w:val="num" w:pos="6480"/>
        </w:tabs>
        <w:ind w:left="6480" w:hanging="180"/>
      </w:pPr>
    </w:lvl>
  </w:abstractNum>
  <w:abstractNum w:abstractNumId="1" w15:restartNumberingAfterBreak="0">
    <w:nsid w:val="167A7525"/>
    <w:multiLevelType w:val="hybridMultilevel"/>
    <w:tmpl w:val="10669522"/>
    <w:lvl w:ilvl="0" w:tplc="AC56CF1E">
      <w:start w:val="1"/>
      <w:numFmt w:val="bullet"/>
      <w:lvlText w:val=""/>
      <w:lvlJc w:val="left"/>
      <w:pPr>
        <w:ind w:left="720" w:hanging="360"/>
      </w:pPr>
      <w:rPr>
        <w:rFonts w:ascii="Symbol" w:hAnsi="Symbol" w:hint="default"/>
      </w:rPr>
    </w:lvl>
    <w:lvl w:ilvl="1" w:tplc="5B94D4DC">
      <w:start w:val="1"/>
      <w:numFmt w:val="bullet"/>
      <w:lvlText w:val="o"/>
      <w:lvlJc w:val="left"/>
      <w:pPr>
        <w:ind w:left="1440" w:hanging="360"/>
      </w:pPr>
      <w:rPr>
        <w:rFonts w:ascii="Courier New" w:hAnsi="Courier New" w:hint="default"/>
      </w:rPr>
    </w:lvl>
    <w:lvl w:ilvl="2" w:tplc="B1441AB2">
      <w:start w:val="1"/>
      <w:numFmt w:val="bullet"/>
      <w:lvlText w:val=""/>
      <w:lvlJc w:val="left"/>
      <w:pPr>
        <w:ind w:left="2160" w:hanging="360"/>
      </w:pPr>
      <w:rPr>
        <w:rFonts w:ascii="Wingdings" w:hAnsi="Wingdings" w:hint="default"/>
      </w:rPr>
    </w:lvl>
    <w:lvl w:ilvl="3" w:tplc="727ED52A">
      <w:start w:val="1"/>
      <w:numFmt w:val="bullet"/>
      <w:lvlText w:val=""/>
      <w:lvlJc w:val="left"/>
      <w:pPr>
        <w:ind w:left="2880" w:hanging="360"/>
      </w:pPr>
      <w:rPr>
        <w:rFonts w:ascii="Symbol" w:hAnsi="Symbol" w:hint="default"/>
      </w:rPr>
    </w:lvl>
    <w:lvl w:ilvl="4" w:tplc="51C090D0">
      <w:start w:val="1"/>
      <w:numFmt w:val="bullet"/>
      <w:lvlText w:val="o"/>
      <w:lvlJc w:val="left"/>
      <w:pPr>
        <w:ind w:left="3600" w:hanging="360"/>
      </w:pPr>
      <w:rPr>
        <w:rFonts w:ascii="Courier New" w:hAnsi="Courier New" w:hint="default"/>
      </w:rPr>
    </w:lvl>
    <w:lvl w:ilvl="5" w:tplc="190C5674">
      <w:start w:val="1"/>
      <w:numFmt w:val="bullet"/>
      <w:lvlText w:val=""/>
      <w:lvlJc w:val="left"/>
      <w:pPr>
        <w:ind w:left="4320" w:hanging="360"/>
      </w:pPr>
      <w:rPr>
        <w:rFonts w:ascii="Wingdings" w:hAnsi="Wingdings" w:hint="default"/>
      </w:rPr>
    </w:lvl>
    <w:lvl w:ilvl="6" w:tplc="0DD86D28">
      <w:start w:val="1"/>
      <w:numFmt w:val="bullet"/>
      <w:lvlText w:val=""/>
      <w:lvlJc w:val="left"/>
      <w:pPr>
        <w:ind w:left="5040" w:hanging="360"/>
      </w:pPr>
      <w:rPr>
        <w:rFonts w:ascii="Symbol" w:hAnsi="Symbol" w:hint="default"/>
      </w:rPr>
    </w:lvl>
    <w:lvl w:ilvl="7" w:tplc="36A0F890">
      <w:start w:val="1"/>
      <w:numFmt w:val="bullet"/>
      <w:lvlText w:val="o"/>
      <w:lvlJc w:val="left"/>
      <w:pPr>
        <w:ind w:left="5760" w:hanging="360"/>
      </w:pPr>
      <w:rPr>
        <w:rFonts w:ascii="Courier New" w:hAnsi="Courier New" w:hint="default"/>
      </w:rPr>
    </w:lvl>
    <w:lvl w:ilvl="8" w:tplc="3970EC4A">
      <w:start w:val="1"/>
      <w:numFmt w:val="bullet"/>
      <w:lvlText w:val=""/>
      <w:lvlJc w:val="left"/>
      <w:pPr>
        <w:ind w:left="6480" w:hanging="360"/>
      </w:pPr>
      <w:rPr>
        <w:rFonts w:ascii="Wingdings" w:hAnsi="Wingdings" w:hint="default"/>
      </w:rPr>
    </w:lvl>
  </w:abstractNum>
  <w:abstractNum w:abstractNumId="2" w15:restartNumberingAfterBreak="0">
    <w:nsid w:val="20330AD0"/>
    <w:multiLevelType w:val="hybridMultilevel"/>
    <w:tmpl w:val="076AB328"/>
    <w:lvl w:ilvl="0" w:tplc="7E46B9FA">
      <w:start w:val="1"/>
      <w:numFmt w:val="bullet"/>
      <w:pStyle w:val="Bullet2"/>
      <w:lvlText w:val=""/>
      <w:lvlJc w:val="left"/>
      <w:pPr>
        <w:ind w:left="2807" w:hanging="360"/>
      </w:pPr>
      <w:rPr>
        <w:rFonts w:ascii="Symbol" w:hAnsi="Symbol" w:hint="default"/>
        <w:sz w:val="14"/>
      </w:rPr>
    </w:lvl>
    <w:lvl w:ilvl="1" w:tplc="04090003" w:tentative="1">
      <w:start w:val="1"/>
      <w:numFmt w:val="bullet"/>
      <w:lvlText w:val="o"/>
      <w:lvlJc w:val="left"/>
      <w:pPr>
        <w:ind w:left="3527" w:hanging="360"/>
      </w:pPr>
      <w:rPr>
        <w:rFonts w:ascii="Courier New" w:hAnsi="Courier New" w:cs="Courier New" w:hint="default"/>
      </w:rPr>
    </w:lvl>
    <w:lvl w:ilvl="2" w:tplc="04090005" w:tentative="1">
      <w:start w:val="1"/>
      <w:numFmt w:val="bullet"/>
      <w:lvlText w:val=""/>
      <w:lvlJc w:val="left"/>
      <w:pPr>
        <w:ind w:left="4247" w:hanging="360"/>
      </w:pPr>
      <w:rPr>
        <w:rFonts w:ascii="Wingdings" w:hAnsi="Wingdings" w:hint="default"/>
      </w:rPr>
    </w:lvl>
    <w:lvl w:ilvl="3" w:tplc="04090001" w:tentative="1">
      <w:start w:val="1"/>
      <w:numFmt w:val="bullet"/>
      <w:lvlText w:val=""/>
      <w:lvlJc w:val="left"/>
      <w:pPr>
        <w:ind w:left="4967" w:hanging="360"/>
      </w:pPr>
      <w:rPr>
        <w:rFonts w:ascii="Symbol" w:hAnsi="Symbol" w:hint="default"/>
      </w:rPr>
    </w:lvl>
    <w:lvl w:ilvl="4" w:tplc="04090003" w:tentative="1">
      <w:start w:val="1"/>
      <w:numFmt w:val="bullet"/>
      <w:lvlText w:val="o"/>
      <w:lvlJc w:val="left"/>
      <w:pPr>
        <w:ind w:left="5687" w:hanging="360"/>
      </w:pPr>
      <w:rPr>
        <w:rFonts w:ascii="Courier New" w:hAnsi="Courier New" w:cs="Courier New" w:hint="default"/>
      </w:rPr>
    </w:lvl>
    <w:lvl w:ilvl="5" w:tplc="04090005" w:tentative="1">
      <w:start w:val="1"/>
      <w:numFmt w:val="bullet"/>
      <w:lvlText w:val=""/>
      <w:lvlJc w:val="left"/>
      <w:pPr>
        <w:ind w:left="6407" w:hanging="360"/>
      </w:pPr>
      <w:rPr>
        <w:rFonts w:ascii="Wingdings" w:hAnsi="Wingdings" w:hint="default"/>
      </w:rPr>
    </w:lvl>
    <w:lvl w:ilvl="6" w:tplc="04090001" w:tentative="1">
      <w:start w:val="1"/>
      <w:numFmt w:val="bullet"/>
      <w:lvlText w:val=""/>
      <w:lvlJc w:val="left"/>
      <w:pPr>
        <w:ind w:left="7127" w:hanging="360"/>
      </w:pPr>
      <w:rPr>
        <w:rFonts w:ascii="Symbol" w:hAnsi="Symbol" w:hint="default"/>
      </w:rPr>
    </w:lvl>
    <w:lvl w:ilvl="7" w:tplc="04090003" w:tentative="1">
      <w:start w:val="1"/>
      <w:numFmt w:val="bullet"/>
      <w:lvlText w:val="o"/>
      <w:lvlJc w:val="left"/>
      <w:pPr>
        <w:ind w:left="7847" w:hanging="360"/>
      </w:pPr>
      <w:rPr>
        <w:rFonts w:ascii="Courier New" w:hAnsi="Courier New" w:cs="Courier New" w:hint="default"/>
      </w:rPr>
    </w:lvl>
    <w:lvl w:ilvl="8" w:tplc="04090005" w:tentative="1">
      <w:start w:val="1"/>
      <w:numFmt w:val="bullet"/>
      <w:lvlText w:val=""/>
      <w:lvlJc w:val="left"/>
      <w:pPr>
        <w:ind w:left="8567" w:hanging="360"/>
      </w:pPr>
      <w:rPr>
        <w:rFonts w:ascii="Wingdings" w:hAnsi="Wingdings" w:hint="default"/>
      </w:rPr>
    </w:lvl>
  </w:abstractNum>
  <w:abstractNum w:abstractNumId="3" w15:restartNumberingAfterBreak="0">
    <w:nsid w:val="2A614E21"/>
    <w:multiLevelType w:val="hybridMultilevel"/>
    <w:tmpl w:val="8AB2312C"/>
    <w:lvl w:ilvl="0" w:tplc="CFD0EA86">
      <w:start w:val="1"/>
      <w:numFmt w:val="bullet"/>
      <w:lvlText w:val=""/>
      <w:lvlJc w:val="left"/>
      <w:pPr>
        <w:ind w:left="720" w:hanging="360"/>
      </w:pPr>
      <w:rPr>
        <w:rFonts w:ascii="Symbol" w:hAnsi="Symbol" w:hint="default"/>
      </w:rPr>
    </w:lvl>
    <w:lvl w:ilvl="1" w:tplc="D7EE8530">
      <w:start w:val="1"/>
      <w:numFmt w:val="bullet"/>
      <w:lvlText w:val="o"/>
      <w:lvlJc w:val="left"/>
      <w:pPr>
        <w:ind w:left="1440" w:hanging="360"/>
      </w:pPr>
      <w:rPr>
        <w:rFonts w:ascii="Courier New" w:hAnsi="Courier New" w:hint="default"/>
      </w:rPr>
    </w:lvl>
    <w:lvl w:ilvl="2" w:tplc="2700870E">
      <w:start w:val="1"/>
      <w:numFmt w:val="bullet"/>
      <w:lvlText w:val=""/>
      <w:lvlJc w:val="left"/>
      <w:pPr>
        <w:ind w:left="2160" w:hanging="360"/>
      </w:pPr>
      <w:rPr>
        <w:rFonts w:ascii="Wingdings" w:hAnsi="Wingdings" w:hint="default"/>
      </w:rPr>
    </w:lvl>
    <w:lvl w:ilvl="3" w:tplc="A0182AA8">
      <w:start w:val="1"/>
      <w:numFmt w:val="bullet"/>
      <w:lvlText w:val=""/>
      <w:lvlJc w:val="left"/>
      <w:pPr>
        <w:ind w:left="2880" w:hanging="360"/>
      </w:pPr>
      <w:rPr>
        <w:rFonts w:ascii="Symbol" w:hAnsi="Symbol" w:hint="default"/>
      </w:rPr>
    </w:lvl>
    <w:lvl w:ilvl="4" w:tplc="E352523C">
      <w:start w:val="1"/>
      <w:numFmt w:val="bullet"/>
      <w:lvlText w:val="o"/>
      <w:lvlJc w:val="left"/>
      <w:pPr>
        <w:ind w:left="3600" w:hanging="360"/>
      </w:pPr>
      <w:rPr>
        <w:rFonts w:ascii="Courier New" w:hAnsi="Courier New" w:hint="default"/>
      </w:rPr>
    </w:lvl>
    <w:lvl w:ilvl="5" w:tplc="54FEEC46">
      <w:start w:val="1"/>
      <w:numFmt w:val="bullet"/>
      <w:lvlText w:val=""/>
      <w:lvlJc w:val="left"/>
      <w:pPr>
        <w:ind w:left="4320" w:hanging="360"/>
      </w:pPr>
      <w:rPr>
        <w:rFonts w:ascii="Wingdings" w:hAnsi="Wingdings" w:hint="default"/>
      </w:rPr>
    </w:lvl>
    <w:lvl w:ilvl="6" w:tplc="DF1A9BEA">
      <w:start w:val="1"/>
      <w:numFmt w:val="bullet"/>
      <w:lvlText w:val=""/>
      <w:lvlJc w:val="left"/>
      <w:pPr>
        <w:ind w:left="5040" w:hanging="360"/>
      </w:pPr>
      <w:rPr>
        <w:rFonts w:ascii="Symbol" w:hAnsi="Symbol" w:hint="default"/>
      </w:rPr>
    </w:lvl>
    <w:lvl w:ilvl="7" w:tplc="112418A0">
      <w:start w:val="1"/>
      <w:numFmt w:val="bullet"/>
      <w:lvlText w:val="o"/>
      <w:lvlJc w:val="left"/>
      <w:pPr>
        <w:ind w:left="5760" w:hanging="360"/>
      </w:pPr>
      <w:rPr>
        <w:rFonts w:ascii="Courier New" w:hAnsi="Courier New" w:hint="default"/>
      </w:rPr>
    </w:lvl>
    <w:lvl w:ilvl="8" w:tplc="14A42D82">
      <w:start w:val="1"/>
      <w:numFmt w:val="bullet"/>
      <w:lvlText w:val=""/>
      <w:lvlJc w:val="left"/>
      <w:pPr>
        <w:ind w:left="6480" w:hanging="360"/>
      </w:pPr>
      <w:rPr>
        <w:rFonts w:ascii="Wingdings" w:hAnsi="Wingdings" w:hint="default"/>
      </w:rPr>
    </w:lvl>
  </w:abstractNum>
  <w:abstractNum w:abstractNumId="4" w15:restartNumberingAfterBreak="0">
    <w:nsid w:val="3ACF4EB2"/>
    <w:multiLevelType w:val="hybridMultilevel"/>
    <w:tmpl w:val="CB6C816A"/>
    <w:lvl w:ilvl="0" w:tplc="C022564C">
      <w:start w:val="1"/>
      <w:numFmt w:val="bullet"/>
      <w:pStyle w:val="Bullet2G"/>
      <w:lvlText w:val="•"/>
      <w:lvlJc w:val="left"/>
      <w:pPr>
        <w:tabs>
          <w:tab w:val="num" w:pos="2268"/>
        </w:tabs>
        <w:ind w:left="2268" w:hanging="170"/>
      </w:pPr>
      <w:rPr>
        <w:rFonts w:ascii="Times New Roman" w:hAnsi="Times New Roman" w:cs="Times New Roman" w:hint="default"/>
      </w:rPr>
    </w:lvl>
    <w:lvl w:ilvl="1" w:tplc="2898AEC6" w:tentative="1">
      <w:start w:val="1"/>
      <w:numFmt w:val="bullet"/>
      <w:lvlText w:val="o"/>
      <w:lvlJc w:val="left"/>
      <w:pPr>
        <w:tabs>
          <w:tab w:val="num" w:pos="3708"/>
        </w:tabs>
        <w:ind w:left="3708" w:hanging="360"/>
      </w:pPr>
      <w:rPr>
        <w:rFonts w:ascii="Courier New" w:hAnsi="Courier New" w:hint="default"/>
      </w:rPr>
    </w:lvl>
    <w:lvl w:ilvl="2" w:tplc="6A8E6930" w:tentative="1">
      <w:start w:val="1"/>
      <w:numFmt w:val="bullet"/>
      <w:lvlText w:val=""/>
      <w:lvlJc w:val="left"/>
      <w:pPr>
        <w:tabs>
          <w:tab w:val="num" w:pos="4428"/>
        </w:tabs>
        <w:ind w:left="4428" w:hanging="360"/>
      </w:pPr>
      <w:rPr>
        <w:rFonts w:ascii="Wingdings" w:hAnsi="Wingdings" w:hint="default"/>
      </w:rPr>
    </w:lvl>
    <w:lvl w:ilvl="3" w:tplc="D3923E92" w:tentative="1">
      <w:start w:val="1"/>
      <w:numFmt w:val="bullet"/>
      <w:lvlText w:val=""/>
      <w:lvlJc w:val="left"/>
      <w:pPr>
        <w:tabs>
          <w:tab w:val="num" w:pos="5148"/>
        </w:tabs>
        <w:ind w:left="5148" w:hanging="360"/>
      </w:pPr>
      <w:rPr>
        <w:rFonts w:ascii="Symbol" w:hAnsi="Symbol" w:hint="default"/>
      </w:rPr>
    </w:lvl>
    <w:lvl w:ilvl="4" w:tplc="F17824A2" w:tentative="1">
      <w:start w:val="1"/>
      <w:numFmt w:val="bullet"/>
      <w:lvlText w:val="o"/>
      <w:lvlJc w:val="left"/>
      <w:pPr>
        <w:tabs>
          <w:tab w:val="num" w:pos="5868"/>
        </w:tabs>
        <w:ind w:left="5868" w:hanging="360"/>
      </w:pPr>
      <w:rPr>
        <w:rFonts w:ascii="Courier New" w:hAnsi="Courier New" w:hint="default"/>
      </w:rPr>
    </w:lvl>
    <w:lvl w:ilvl="5" w:tplc="CE6A5D5A" w:tentative="1">
      <w:start w:val="1"/>
      <w:numFmt w:val="bullet"/>
      <w:lvlText w:val=""/>
      <w:lvlJc w:val="left"/>
      <w:pPr>
        <w:tabs>
          <w:tab w:val="num" w:pos="6588"/>
        </w:tabs>
        <w:ind w:left="6588" w:hanging="360"/>
      </w:pPr>
      <w:rPr>
        <w:rFonts w:ascii="Wingdings" w:hAnsi="Wingdings" w:hint="default"/>
      </w:rPr>
    </w:lvl>
    <w:lvl w:ilvl="6" w:tplc="D91CBC3C" w:tentative="1">
      <w:start w:val="1"/>
      <w:numFmt w:val="bullet"/>
      <w:lvlText w:val=""/>
      <w:lvlJc w:val="left"/>
      <w:pPr>
        <w:tabs>
          <w:tab w:val="num" w:pos="7308"/>
        </w:tabs>
        <w:ind w:left="7308" w:hanging="360"/>
      </w:pPr>
      <w:rPr>
        <w:rFonts w:ascii="Symbol" w:hAnsi="Symbol" w:hint="default"/>
      </w:rPr>
    </w:lvl>
    <w:lvl w:ilvl="7" w:tplc="03C02F62" w:tentative="1">
      <w:start w:val="1"/>
      <w:numFmt w:val="bullet"/>
      <w:lvlText w:val="o"/>
      <w:lvlJc w:val="left"/>
      <w:pPr>
        <w:tabs>
          <w:tab w:val="num" w:pos="8028"/>
        </w:tabs>
        <w:ind w:left="8028" w:hanging="360"/>
      </w:pPr>
      <w:rPr>
        <w:rFonts w:ascii="Courier New" w:hAnsi="Courier New" w:hint="default"/>
      </w:rPr>
    </w:lvl>
    <w:lvl w:ilvl="8" w:tplc="1368CA10" w:tentative="1">
      <w:start w:val="1"/>
      <w:numFmt w:val="bullet"/>
      <w:lvlText w:val=""/>
      <w:lvlJc w:val="left"/>
      <w:pPr>
        <w:tabs>
          <w:tab w:val="num" w:pos="8748"/>
        </w:tabs>
        <w:ind w:left="8748" w:hanging="360"/>
      </w:pPr>
      <w:rPr>
        <w:rFonts w:ascii="Wingdings" w:hAnsi="Wingdings" w:hint="default"/>
      </w:rPr>
    </w:lvl>
  </w:abstractNum>
  <w:abstractNum w:abstractNumId="5" w15:restartNumberingAfterBreak="0">
    <w:nsid w:val="47265142"/>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6" w15:restartNumberingAfterBreak="0">
    <w:nsid w:val="4CE669A5"/>
    <w:multiLevelType w:val="multilevel"/>
    <w:tmpl w:val="7D1632E0"/>
    <w:lvl w:ilvl="0">
      <w:start w:val="1"/>
      <w:numFmt w:val="bullet"/>
      <w:pStyle w:val="NormalBullet"/>
      <w:lvlText w:val=""/>
      <w:lvlJc w:val="left"/>
      <w:pPr>
        <w:tabs>
          <w:tab w:val="num" w:pos="2376"/>
        </w:tabs>
        <w:ind w:left="2218" w:hanging="202"/>
      </w:pPr>
      <w:rPr>
        <w:rFonts w:ascii="Symbol" w:hAnsi="Symbol" w:hint="default"/>
      </w:rPr>
    </w:lvl>
    <w:lvl w:ilvl="1">
      <w:start w:val="1"/>
      <w:numFmt w:val="lowerLetter"/>
      <w:lvlText w:val="%2)"/>
      <w:lvlJc w:val="left"/>
      <w:pPr>
        <w:tabs>
          <w:tab w:val="num" w:pos="2736"/>
        </w:tabs>
        <w:ind w:left="2736" w:hanging="360"/>
      </w:pPr>
      <w:rPr>
        <w:rFonts w:hint="default"/>
      </w:rPr>
    </w:lvl>
    <w:lvl w:ilvl="2">
      <w:start w:val="1"/>
      <w:numFmt w:val="lowerRoman"/>
      <w:lvlText w:val="%3)"/>
      <w:lvlJc w:val="left"/>
      <w:pPr>
        <w:tabs>
          <w:tab w:val="num" w:pos="3096"/>
        </w:tabs>
        <w:ind w:left="3096" w:hanging="360"/>
      </w:pPr>
      <w:rPr>
        <w:rFonts w:hint="default"/>
      </w:rPr>
    </w:lvl>
    <w:lvl w:ilvl="3">
      <w:start w:val="1"/>
      <w:numFmt w:val="decimal"/>
      <w:lvlText w:val="(%4)"/>
      <w:lvlJc w:val="left"/>
      <w:pPr>
        <w:tabs>
          <w:tab w:val="num" w:pos="3456"/>
        </w:tabs>
        <w:ind w:left="3456" w:hanging="360"/>
      </w:pPr>
      <w:rPr>
        <w:rFonts w:hint="default"/>
      </w:rPr>
    </w:lvl>
    <w:lvl w:ilvl="4">
      <w:start w:val="1"/>
      <w:numFmt w:val="lowerLetter"/>
      <w:lvlText w:val="(%5)"/>
      <w:lvlJc w:val="left"/>
      <w:pPr>
        <w:tabs>
          <w:tab w:val="num" w:pos="3816"/>
        </w:tabs>
        <w:ind w:left="3816" w:hanging="360"/>
      </w:pPr>
      <w:rPr>
        <w:rFonts w:hint="default"/>
      </w:rPr>
    </w:lvl>
    <w:lvl w:ilvl="5">
      <w:start w:val="1"/>
      <w:numFmt w:val="lowerRoman"/>
      <w:lvlText w:val="(%6)"/>
      <w:lvlJc w:val="left"/>
      <w:pPr>
        <w:tabs>
          <w:tab w:val="num" w:pos="4176"/>
        </w:tabs>
        <w:ind w:left="4176" w:hanging="360"/>
      </w:pPr>
      <w:rPr>
        <w:rFonts w:hint="default"/>
      </w:rPr>
    </w:lvl>
    <w:lvl w:ilvl="6">
      <w:start w:val="1"/>
      <w:numFmt w:val="decimal"/>
      <w:lvlText w:val="%7."/>
      <w:lvlJc w:val="left"/>
      <w:pPr>
        <w:tabs>
          <w:tab w:val="num" w:pos="4536"/>
        </w:tabs>
        <w:ind w:left="4536" w:hanging="360"/>
      </w:pPr>
      <w:rPr>
        <w:rFonts w:hint="default"/>
      </w:rPr>
    </w:lvl>
    <w:lvl w:ilvl="7">
      <w:start w:val="1"/>
      <w:numFmt w:val="lowerLetter"/>
      <w:lvlText w:val="%8."/>
      <w:lvlJc w:val="left"/>
      <w:pPr>
        <w:tabs>
          <w:tab w:val="num" w:pos="4896"/>
        </w:tabs>
        <w:ind w:left="4896" w:hanging="360"/>
      </w:pPr>
      <w:rPr>
        <w:rFonts w:hint="default"/>
      </w:rPr>
    </w:lvl>
    <w:lvl w:ilvl="8">
      <w:start w:val="1"/>
      <w:numFmt w:val="lowerRoman"/>
      <w:lvlText w:val="%9."/>
      <w:lvlJc w:val="left"/>
      <w:pPr>
        <w:tabs>
          <w:tab w:val="num" w:pos="5256"/>
        </w:tabs>
        <w:ind w:left="5256" w:hanging="360"/>
      </w:pPr>
      <w:rPr>
        <w:rFonts w:hint="default"/>
      </w:rPr>
    </w:lvl>
  </w:abstractNum>
  <w:abstractNum w:abstractNumId="7" w15:restartNumberingAfterBreak="0">
    <w:nsid w:val="51376339"/>
    <w:multiLevelType w:val="hybridMultilevel"/>
    <w:tmpl w:val="BF64E6CC"/>
    <w:lvl w:ilvl="0" w:tplc="967CBD4C">
      <w:start w:val="1"/>
      <w:numFmt w:val="bullet"/>
      <w:pStyle w:val="Bullet3"/>
      <w:lvlText w:val=""/>
      <w:lvlJc w:val="left"/>
      <w:pPr>
        <w:ind w:left="2923" w:hanging="360"/>
      </w:pPr>
      <w:rPr>
        <w:rFonts w:ascii="Symbol" w:hAnsi="Symbol" w:hint="default"/>
        <w:sz w:val="14"/>
      </w:rPr>
    </w:lvl>
    <w:lvl w:ilvl="1" w:tplc="04090003" w:tentative="1">
      <w:start w:val="1"/>
      <w:numFmt w:val="bullet"/>
      <w:lvlText w:val="o"/>
      <w:lvlJc w:val="left"/>
      <w:pPr>
        <w:ind w:left="4003" w:hanging="360"/>
      </w:pPr>
      <w:rPr>
        <w:rFonts w:ascii="Courier New" w:hAnsi="Courier New" w:cs="Courier New" w:hint="default"/>
      </w:rPr>
    </w:lvl>
    <w:lvl w:ilvl="2" w:tplc="04090005" w:tentative="1">
      <w:start w:val="1"/>
      <w:numFmt w:val="bullet"/>
      <w:lvlText w:val=""/>
      <w:lvlJc w:val="left"/>
      <w:pPr>
        <w:ind w:left="4723" w:hanging="360"/>
      </w:pPr>
      <w:rPr>
        <w:rFonts w:ascii="Wingdings" w:hAnsi="Wingdings" w:hint="default"/>
      </w:rPr>
    </w:lvl>
    <w:lvl w:ilvl="3" w:tplc="04090001" w:tentative="1">
      <w:start w:val="1"/>
      <w:numFmt w:val="bullet"/>
      <w:lvlText w:val=""/>
      <w:lvlJc w:val="left"/>
      <w:pPr>
        <w:ind w:left="5443" w:hanging="360"/>
      </w:pPr>
      <w:rPr>
        <w:rFonts w:ascii="Symbol" w:hAnsi="Symbol" w:hint="default"/>
      </w:rPr>
    </w:lvl>
    <w:lvl w:ilvl="4" w:tplc="04090003" w:tentative="1">
      <w:start w:val="1"/>
      <w:numFmt w:val="bullet"/>
      <w:lvlText w:val="o"/>
      <w:lvlJc w:val="left"/>
      <w:pPr>
        <w:ind w:left="6163" w:hanging="360"/>
      </w:pPr>
      <w:rPr>
        <w:rFonts w:ascii="Courier New" w:hAnsi="Courier New" w:cs="Courier New" w:hint="default"/>
      </w:rPr>
    </w:lvl>
    <w:lvl w:ilvl="5" w:tplc="04090005" w:tentative="1">
      <w:start w:val="1"/>
      <w:numFmt w:val="bullet"/>
      <w:lvlText w:val=""/>
      <w:lvlJc w:val="left"/>
      <w:pPr>
        <w:ind w:left="6883" w:hanging="360"/>
      </w:pPr>
      <w:rPr>
        <w:rFonts w:ascii="Wingdings" w:hAnsi="Wingdings" w:hint="default"/>
      </w:rPr>
    </w:lvl>
    <w:lvl w:ilvl="6" w:tplc="04090001" w:tentative="1">
      <w:start w:val="1"/>
      <w:numFmt w:val="bullet"/>
      <w:lvlText w:val=""/>
      <w:lvlJc w:val="left"/>
      <w:pPr>
        <w:ind w:left="7603" w:hanging="360"/>
      </w:pPr>
      <w:rPr>
        <w:rFonts w:ascii="Symbol" w:hAnsi="Symbol" w:hint="default"/>
      </w:rPr>
    </w:lvl>
    <w:lvl w:ilvl="7" w:tplc="04090003" w:tentative="1">
      <w:start w:val="1"/>
      <w:numFmt w:val="bullet"/>
      <w:lvlText w:val="o"/>
      <w:lvlJc w:val="left"/>
      <w:pPr>
        <w:ind w:left="8323" w:hanging="360"/>
      </w:pPr>
      <w:rPr>
        <w:rFonts w:ascii="Courier New" w:hAnsi="Courier New" w:cs="Courier New" w:hint="default"/>
      </w:rPr>
    </w:lvl>
    <w:lvl w:ilvl="8" w:tplc="04090005" w:tentative="1">
      <w:start w:val="1"/>
      <w:numFmt w:val="bullet"/>
      <w:lvlText w:val=""/>
      <w:lvlJc w:val="left"/>
      <w:pPr>
        <w:ind w:left="9043" w:hanging="360"/>
      </w:pPr>
      <w:rPr>
        <w:rFonts w:ascii="Wingdings" w:hAnsi="Wingdings" w:hint="default"/>
      </w:rPr>
    </w:lvl>
  </w:abstractNum>
  <w:abstractNum w:abstractNumId="8" w15:restartNumberingAfterBreak="0">
    <w:nsid w:val="600F6D73"/>
    <w:multiLevelType w:val="multilevel"/>
    <w:tmpl w:val="622ED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2022005"/>
    <w:multiLevelType w:val="hybridMultilevel"/>
    <w:tmpl w:val="33C2FB06"/>
    <w:lvl w:ilvl="0" w:tplc="0338D746">
      <w:start w:val="1"/>
      <w:numFmt w:val="bullet"/>
      <w:pStyle w:val="Bullet1"/>
      <w:lvlText w:val=""/>
      <w:lvlJc w:val="left"/>
      <w:pPr>
        <w:ind w:left="1976" w:hanging="360"/>
      </w:pPr>
      <w:rPr>
        <w:rFonts w:ascii="Symbol" w:hAnsi="Symbol" w:hint="default"/>
        <w:sz w:val="14"/>
      </w:rPr>
    </w:lvl>
    <w:lvl w:ilvl="1" w:tplc="04090003" w:tentative="1">
      <w:start w:val="1"/>
      <w:numFmt w:val="bullet"/>
      <w:lvlText w:val="o"/>
      <w:lvlJc w:val="left"/>
      <w:pPr>
        <w:ind w:left="3056" w:hanging="360"/>
      </w:pPr>
      <w:rPr>
        <w:rFonts w:ascii="Courier New" w:hAnsi="Courier New" w:cs="Courier New" w:hint="default"/>
      </w:rPr>
    </w:lvl>
    <w:lvl w:ilvl="2" w:tplc="04090005" w:tentative="1">
      <w:start w:val="1"/>
      <w:numFmt w:val="bullet"/>
      <w:lvlText w:val=""/>
      <w:lvlJc w:val="left"/>
      <w:pPr>
        <w:ind w:left="3776" w:hanging="360"/>
      </w:pPr>
      <w:rPr>
        <w:rFonts w:ascii="Wingdings" w:hAnsi="Wingdings" w:hint="default"/>
      </w:rPr>
    </w:lvl>
    <w:lvl w:ilvl="3" w:tplc="04090001" w:tentative="1">
      <w:start w:val="1"/>
      <w:numFmt w:val="bullet"/>
      <w:lvlText w:val=""/>
      <w:lvlJc w:val="left"/>
      <w:pPr>
        <w:ind w:left="4496" w:hanging="360"/>
      </w:pPr>
      <w:rPr>
        <w:rFonts w:ascii="Symbol" w:hAnsi="Symbol" w:hint="default"/>
      </w:rPr>
    </w:lvl>
    <w:lvl w:ilvl="4" w:tplc="04090003" w:tentative="1">
      <w:start w:val="1"/>
      <w:numFmt w:val="bullet"/>
      <w:lvlText w:val="o"/>
      <w:lvlJc w:val="left"/>
      <w:pPr>
        <w:ind w:left="5216" w:hanging="360"/>
      </w:pPr>
      <w:rPr>
        <w:rFonts w:ascii="Courier New" w:hAnsi="Courier New" w:cs="Courier New" w:hint="default"/>
      </w:rPr>
    </w:lvl>
    <w:lvl w:ilvl="5" w:tplc="04090005" w:tentative="1">
      <w:start w:val="1"/>
      <w:numFmt w:val="bullet"/>
      <w:lvlText w:val=""/>
      <w:lvlJc w:val="left"/>
      <w:pPr>
        <w:ind w:left="5936" w:hanging="360"/>
      </w:pPr>
      <w:rPr>
        <w:rFonts w:ascii="Wingdings" w:hAnsi="Wingdings" w:hint="default"/>
      </w:rPr>
    </w:lvl>
    <w:lvl w:ilvl="6" w:tplc="04090001" w:tentative="1">
      <w:start w:val="1"/>
      <w:numFmt w:val="bullet"/>
      <w:lvlText w:val=""/>
      <w:lvlJc w:val="left"/>
      <w:pPr>
        <w:ind w:left="6656" w:hanging="360"/>
      </w:pPr>
      <w:rPr>
        <w:rFonts w:ascii="Symbol" w:hAnsi="Symbol" w:hint="default"/>
      </w:rPr>
    </w:lvl>
    <w:lvl w:ilvl="7" w:tplc="04090003" w:tentative="1">
      <w:start w:val="1"/>
      <w:numFmt w:val="bullet"/>
      <w:lvlText w:val="o"/>
      <w:lvlJc w:val="left"/>
      <w:pPr>
        <w:ind w:left="7376" w:hanging="360"/>
      </w:pPr>
      <w:rPr>
        <w:rFonts w:ascii="Courier New" w:hAnsi="Courier New" w:cs="Courier New" w:hint="default"/>
      </w:rPr>
    </w:lvl>
    <w:lvl w:ilvl="8" w:tplc="04090005" w:tentative="1">
      <w:start w:val="1"/>
      <w:numFmt w:val="bullet"/>
      <w:lvlText w:val=""/>
      <w:lvlJc w:val="left"/>
      <w:pPr>
        <w:ind w:left="8096" w:hanging="360"/>
      </w:pPr>
      <w:rPr>
        <w:rFonts w:ascii="Wingdings" w:hAnsi="Wingdings" w:hint="default"/>
      </w:rPr>
    </w:lvl>
  </w:abstractNum>
  <w:abstractNum w:abstractNumId="10" w15:restartNumberingAfterBreak="0">
    <w:nsid w:val="68AD07B2"/>
    <w:multiLevelType w:val="hybridMultilevel"/>
    <w:tmpl w:val="7FEE3222"/>
    <w:lvl w:ilvl="0" w:tplc="69E036B4">
      <w:start w:val="1"/>
      <w:numFmt w:val="bullet"/>
      <w:pStyle w:val="Bullet1G"/>
      <w:lvlText w:val="•"/>
      <w:lvlJc w:val="left"/>
      <w:pPr>
        <w:tabs>
          <w:tab w:val="num" w:pos="1701"/>
        </w:tabs>
        <w:ind w:left="1701" w:hanging="170"/>
      </w:pPr>
      <w:rPr>
        <w:rFonts w:ascii="Times New Roman" w:hAnsi="Times New Roman" w:cs="Times New Roman" w:hint="default"/>
      </w:rPr>
    </w:lvl>
    <w:lvl w:ilvl="1" w:tplc="14C8B23E" w:tentative="1">
      <w:start w:val="1"/>
      <w:numFmt w:val="bullet"/>
      <w:lvlText w:val="o"/>
      <w:lvlJc w:val="left"/>
      <w:pPr>
        <w:tabs>
          <w:tab w:val="num" w:pos="3141"/>
        </w:tabs>
        <w:ind w:left="3141" w:hanging="360"/>
      </w:pPr>
      <w:rPr>
        <w:rFonts w:ascii="Courier New" w:hAnsi="Courier New" w:hint="default"/>
      </w:rPr>
    </w:lvl>
    <w:lvl w:ilvl="2" w:tplc="A58EA148" w:tentative="1">
      <w:start w:val="1"/>
      <w:numFmt w:val="bullet"/>
      <w:lvlText w:val=""/>
      <w:lvlJc w:val="left"/>
      <w:pPr>
        <w:tabs>
          <w:tab w:val="num" w:pos="3861"/>
        </w:tabs>
        <w:ind w:left="3861" w:hanging="360"/>
      </w:pPr>
      <w:rPr>
        <w:rFonts w:ascii="Wingdings" w:hAnsi="Wingdings" w:hint="default"/>
      </w:rPr>
    </w:lvl>
    <w:lvl w:ilvl="3" w:tplc="BBA68508" w:tentative="1">
      <w:start w:val="1"/>
      <w:numFmt w:val="bullet"/>
      <w:lvlText w:val=""/>
      <w:lvlJc w:val="left"/>
      <w:pPr>
        <w:tabs>
          <w:tab w:val="num" w:pos="4581"/>
        </w:tabs>
        <w:ind w:left="4581" w:hanging="360"/>
      </w:pPr>
      <w:rPr>
        <w:rFonts w:ascii="Symbol" w:hAnsi="Symbol" w:hint="default"/>
      </w:rPr>
    </w:lvl>
    <w:lvl w:ilvl="4" w:tplc="E598A324" w:tentative="1">
      <w:start w:val="1"/>
      <w:numFmt w:val="bullet"/>
      <w:lvlText w:val="o"/>
      <w:lvlJc w:val="left"/>
      <w:pPr>
        <w:tabs>
          <w:tab w:val="num" w:pos="5301"/>
        </w:tabs>
        <w:ind w:left="5301" w:hanging="360"/>
      </w:pPr>
      <w:rPr>
        <w:rFonts w:ascii="Courier New" w:hAnsi="Courier New" w:hint="default"/>
      </w:rPr>
    </w:lvl>
    <w:lvl w:ilvl="5" w:tplc="215AD800" w:tentative="1">
      <w:start w:val="1"/>
      <w:numFmt w:val="bullet"/>
      <w:lvlText w:val=""/>
      <w:lvlJc w:val="left"/>
      <w:pPr>
        <w:tabs>
          <w:tab w:val="num" w:pos="6021"/>
        </w:tabs>
        <w:ind w:left="6021" w:hanging="360"/>
      </w:pPr>
      <w:rPr>
        <w:rFonts w:ascii="Wingdings" w:hAnsi="Wingdings" w:hint="default"/>
      </w:rPr>
    </w:lvl>
    <w:lvl w:ilvl="6" w:tplc="1F044A3E" w:tentative="1">
      <w:start w:val="1"/>
      <w:numFmt w:val="bullet"/>
      <w:lvlText w:val=""/>
      <w:lvlJc w:val="left"/>
      <w:pPr>
        <w:tabs>
          <w:tab w:val="num" w:pos="6741"/>
        </w:tabs>
        <w:ind w:left="6741" w:hanging="360"/>
      </w:pPr>
      <w:rPr>
        <w:rFonts w:ascii="Symbol" w:hAnsi="Symbol" w:hint="default"/>
      </w:rPr>
    </w:lvl>
    <w:lvl w:ilvl="7" w:tplc="79A42DF4" w:tentative="1">
      <w:start w:val="1"/>
      <w:numFmt w:val="bullet"/>
      <w:lvlText w:val="o"/>
      <w:lvlJc w:val="left"/>
      <w:pPr>
        <w:tabs>
          <w:tab w:val="num" w:pos="7461"/>
        </w:tabs>
        <w:ind w:left="7461" w:hanging="360"/>
      </w:pPr>
      <w:rPr>
        <w:rFonts w:ascii="Courier New" w:hAnsi="Courier New" w:hint="default"/>
      </w:rPr>
    </w:lvl>
    <w:lvl w:ilvl="8" w:tplc="2F460C82" w:tentative="1">
      <w:start w:val="1"/>
      <w:numFmt w:val="bullet"/>
      <w:lvlText w:val=""/>
      <w:lvlJc w:val="left"/>
      <w:pPr>
        <w:tabs>
          <w:tab w:val="num" w:pos="8181"/>
        </w:tabs>
        <w:ind w:left="8181" w:hanging="360"/>
      </w:pPr>
      <w:rPr>
        <w:rFonts w:ascii="Wingdings" w:hAnsi="Wingdings" w:hint="default"/>
      </w:rPr>
    </w:lvl>
  </w:abstractNum>
  <w:num w:numId="1" w16cid:durableId="1778407562">
    <w:abstractNumId w:val="1"/>
  </w:num>
  <w:num w:numId="2" w16cid:durableId="1193107368">
    <w:abstractNumId w:val="3"/>
  </w:num>
  <w:num w:numId="3" w16cid:durableId="350113727">
    <w:abstractNumId w:val="9"/>
  </w:num>
  <w:num w:numId="4" w16cid:durableId="222066583">
    <w:abstractNumId w:val="2"/>
  </w:num>
  <w:num w:numId="5" w16cid:durableId="853155635">
    <w:abstractNumId w:val="7"/>
  </w:num>
  <w:num w:numId="6" w16cid:durableId="285552179">
    <w:abstractNumId w:val="6"/>
  </w:num>
  <w:num w:numId="7" w16cid:durableId="474182931">
    <w:abstractNumId w:val="10"/>
  </w:num>
  <w:num w:numId="8" w16cid:durableId="683871825">
    <w:abstractNumId w:val="4"/>
  </w:num>
  <w:num w:numId="9" w16cid:durableId="2121142493">
    <w:abstractNumId w:val="0"/>
  </w:num>
  <w:num w:numId="10" w16cid:durableId="295184237">
    <w:abstractNumId w:val="5"/>
  </w:num>
  <w:num w:numId="11" w16cid:durableId="799761044">
    <w:abstractNumId w:val="5"/>
  </w:num>
  <w:num w:numId="12" w16cid:durableId="455563615">
    <w:abstractNumId w:val="5"/>
  </w:num>
  <w:num w:numId="13" w16cid:durableId="1723670038">
    <w:abstractNumId w:val="5"/>
  </w:num>
  <w:num w:numId="14" w16cid:durableId="1818953950">
    <w:abstractNumId w:val="5"/>
  </w:num>
  <w:num w:numId="15" w16cid:durableId="2103452393">
    <w:abstractNumId w:val="5"/>
  </w:num>
  <w:num w:numId="16" w16cid:durableId="891383625">
    <w:abstractNumId w:val="5"/>
  </w:num>
  <w:num w:numId="17" w16cid:durableId="1372153192">
    <w:abstractNumId w:val="5"/>
  </w:num>
  <w:num w:numId="18" w16cid:durableId="1768185010">
    <w:abstractNumId w:val="5"/>
  </w:num>
  <w:num w:numId="19" w16cid:durableId="1543127292">
    <w:abstractNumId w:val="5"/>
  </w:num>
  <w:num w:numId="20" w16cid:durableId="1164201267">
    <w:abstractNumId w:val="9"/>
  </w:num>
  <w:num w:numId="21" w16cid:durableId="1735395621">
    <w:abstractNumId w:val="2"/>
  </w:num>
  <w:num w:numId="22" w16cid:durableId="183859321">
    <w:abstractNumId w:val="7"/>
  </w:num>
  <w:num w:numId="23" w16cid:durableId="16735371">
    <w:abstractNumId w:val="6"/>
  </w:num>
  <w:num w:numId="24" w16cid:durableId="74521133">
    <w:abstractNumId w:val="10"/>
  </w:num>
  <w:num w:numId="25" w16cid:durableId="1956475492">
    <w:abstractNumId w:val="4"/>
  </w:num>
  <w:num w:numId="26" w16cid:durableId="1241254215">
    <w:abstractNumId w:val="0"/>
  </w:num>
  <w:num w:numId="27" w16cid:durableId="117939460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7EB"/>
    <w:rsid w:val="0000015C"/>
    <w:rsid w:val="0001212D"/>
    <w:rsid w:val="00027726"/>
    <w:rsid w:val="000B569A"/>
    <w:rsid w:val="000B70B3"/>
    <w:rsid w:val="000D67F6"/>
    <w:rsid w:val="0010110A"/>
    <w:rsid w:val="00103C29"/>
    <w:rsid w:val="001040EB"/>
    <w:rsid w:val="00121FEE"/>
    <w:rsid w:val="00150726"/>
    <w:rsid w:val="001554ED"/>
    <w:rsid w:val="0015694D"/>
    <w:rsid w:val="00177DE5"/>
    <w:rsid w:val="0018265D"/>
    <w:rsid w:val="001843F6"/>
    <w:rsid w:val="00186914"/>
    <w:rsid w:val="001A2A26"/>
    <w:rsid w:val="001B3845"/>
    <w:rsid w:val="001C64C3"/>
    <w:rsid w:val="001E53CE"/>
    <w:rsid w:val="001F008F"/>
    <w:rsid w:val="001F0E99"/>
    <w:rsid w:val="001F1362"/>
    <w:rsid w:val="0021258F"/>
    <w:rsid w:val="00234390"/>
    <w:rsid w:val="0025688D"/>
    <w:rsid w:val="00270E96"/>
    <w:rsid w:val="00273265"/>
    <w:rsid w:val="00273F51"/>
    <w:rsid w:val="0027505D"/>
    <w:rsid w:val="00282680"/>
    <w:rsid w:val="00282FA0"/>
    <w:rsid w:val="002945D5"/>
    <w:rsid w:val="002A3E66"/>
    <w:rsid w:val="002D5714"/>
    <w:rsid w:val="002D67EB"/>
    <w:rsid w:val="003014C2"/>
    <w:rsid w:val="00304DEA"/>
    <w:rsid w:val="00305E01"/>
    <w:rsid w:val="00321EF5"/>
    <w:rsid w:val="00322B21"/>
    <w:rsid w:val="0036546C"/>
    <w:rsid w:val="003740E5"/>
    <w:rsid w:val="00381959"/>
    <w:rsid w:val="00385142"/>
    <w:rsid w:val="00395831"/>
    <w:rsid w:val="003A0657"/>
    <w:rsid w:val="003A2327"/>
    <w:rsid w:val="003A368D"/>
    <w:rsid w:val="003A3AB6"/>
    <w:rsid w:val="003A7D68"/>
    <w:rsid w:val="003B54F7"/>
    <w:rsid w:val="003D1237"/>
    <w:rsid w:val="003D4116"/>
    <w:rsid w:val="003E5D82"/>
    <w:rsid w:val="00401E50"/>
    <w:rsid w:val="004031F5"/>
    <w:rsid w:val="00413829"/>
    <w:rsid w:val="00467576"/>
    <w:rsid w:val="004828D1"/>
    <w:rsid w:val="00494E71"/>
    <w:rsid w:val="004A02E4"/>
    <w:rsid w:val="004C1AF8"/>
    <w:rsid w:val="004D3771"/>
    <w:rsid w:val="004D68E9"/>
    <w:rsid w:val="00501CB0"/>
    <w:rsid w:val="00524E5B"/>
    <w:rsid w:val="00545F8F"/>
    <w:rsid w:val="005733CB"/>
    <w:rsid w:val="00595044"/>
    <w:rsid w:val="005B3D22"/>
    <w:rsid w:val="005C121D"/>
    <w:rsid w:val="005C4F28"/>
    <w:rsid w:val="005E065D"/>
    <w:rsid w:val="005E1293"/>
    <w:rsid w:val="005F7E91"/>
    <w:rsid w:val="00610E34"/>
    <w:rsid w:val="00614603"/>
    <w:rsid w:val="00625031"/>
    <w:rsid w:val="00626D03"/>
    <w:rsid w:val="00646286"/>
    <w:rsid w:val="00657214"/>
    <w:rsid w:val="0067165A"/>
    <w:rsid w:val="00672A41"/>
    <w:rsid w:val="00684EBA"/>
    <w:rsid w:val="006A21CE"/>
    <w:rsid w:val="006B475E"/>
    <w:rsid w:val="006B5194"/>
    <w:rsid w:val="006C111D"/>
    <w:rsid w:val="006C7F44"/>
    <w:rsid w:val="006D47E6"/>
    <w:rsid w:val="006D4EB8"/>
    <w:rsid w:val="006F4714"/>
    <w:rsid w:val="006F5FA0"/>
    <w:rsid w:val="007461EB"/>
    <w:rsid w:val="00752932"/>
    <w:rsid w:val="00754DFC"/>
    <w:rsid w:val="007851C0"/>
    <w:rsid w:val="007A14EB"/>
    <w:rsid w:val="007A6D2E"/>
    <w:rsid w:val="007A766D"/>
    <w:rsid w:val="007D1273"/>
    <w:rsid w:val="007D4564"/>
    <w:rsid w:val="007F2238"/>
    <w:rsid w:val="008112AD"/>
    <w:rsid w:val="0081445D"/>
    <w:rsid w:val="00830488"/>
    <w:rsid w:val="008411B1"/>
    <w:rsid w:val="008859F8"/>
    <w:rsid w:val="008A381A"/>
    <w:rsid w:val="008A64A5"/>
    <w:rsid w:val="008A755C"/>
    <w:rsid w:val="008C594B"/>
    <w:rsid w:val="008E0F4D"/>
    <w:rsid w:val="00902853"/>
    <w:rsid w:val="00903670"/>
    <w:rsid w:val="00913255"/>
    <w:rsid w:val="00922A3F"/>
    <w:rsid w:val="00923471"/>
    <w:rsid w:val="00930F24"/>
    <w:rsid w:val="00933AC3"/>
    <w:rsid w:val="0095222D"/>
    <w:rsid w:val="00954C18"/>
    <w:rsid w:val="0095688E"/>
    <w:rsid w:val="00972589"/>
    <w:rsid w:val="00972DD4"/>
    <w:rsid w:val="00985207"/>
    <w:rsid w:val="00992618"/>
    <w:rsid w:val="00992DAB"/>
    <w:rsid w:val="009A7B7D"/>
    <w:rsid w:val="009C2CCA"/>
    <w:rsid w:val="009C2D25"/>
    <w:rsid w:val="009C370B"/>
    <w:rsid w:val="009C39C6"/>
    <w:rsid w:val="009C504C"/>
    <w:rsid w:val="009E395C"/>
    <w:rsid w:val="00A21534"/>
    <w:rsid w:val="00A25638"/>
    <w:rsid w:val="00A3448E"/>
    <w:rsid w:val="00A454B5"/>
    <w:rsid w:val="00A60AB4"/>
    <w:rsid w:val="00A61244"/>
    <w:rsid w:val="00A71107"/>
    <w:rsid w:val="00A84D4A"/>
    <w:rsid w:val="00A86993"/>
    <w:rsid w:val="00A92191"/>
    <w:rsid w:val="00AB454C"/>
    <w:rsid w:val="00AB494D"/>
    <w:rsid w:val="00AC0439"/>
    <w:rsid w:val="00AC434C"/>
    <w:rsid w:val="00AC499E"/>
    <w:rsid w:val="00AD2769"/>
    <w:rsid w:val="00AD627B"/>
    <w:rsid w:val="00AE4D3A"/>
    <w:rsid w:val="00AF64B9"/>
    <w:rsid w:val="00B27B58"/>
    <w:rsid w:val="00B3637B"/>
    <w:rsid w:val="00B57B35"/>
    <w:rsid w:val="00B6146C"/>
    <w:rsid w:val="00B8606D"/>
    <w:rsid w:val="00B96DFD"/>
    <w:rsid w:val="00BB14D1"/>
    <w:rsid w:val="00BB2D72"/>
    <w:rsid w:val="00BF370A"/>
    <w:rsid w:val="00C03B57"/>
    <w:rsid w:val="00C040CD"/>
    <w:rsid w:val="00C07C1E"/>
    <w:rsid w:val="00C10463"/>
    <w:rsid w:val="00C528CB"/>
    <w:rsid w:val="00C671DC"/>
    <w:rsid w:val="00C91366"/>
    <w:rsid w:val="00CC5AE5"/>
    <w:rsid w:val="00CD0398"/>
    <w:rsid w:val="00CF36AC"/>
    <w:rsid w:val="00D03B11"/>
    <w:rsid w:val="00D145F6"/>
    <w:rsid w:val="00D15F37"/>
    <w:rsid w:val="00D51E80"/>
    <w:rsid w:val="00D52889"/>
    <w:rsid w:val="00D554A1"/>
    <w:rsid w:val="00D571BC"/>
    <w:rsid w:val="00D824F3"/>
    <w:rsid w:val="00DC33DD"/>
    <w:rsid w:val="00DE5C75"/>
    <w:rsid w:val="00DE6177"/>
    <w:rsid w:val="00DF564B"/>
    <w:rsid w:val="00E00BE4"/>
    <w:rsid w:val="00E1588B"/>
    <w:rsid w:val="00E169B8"/>
    <w:rsid w:val="00E33F53"/>
    <w:rsid w:val="00E411C4"/>
    <w:rsid w:val="00E41F19"/>
    <w:rsid w:val="00E67443"/>
    <w:rsid w:val="00E730ED"/>
    <w:rsid w:val="00E92916"/>
    <w:rsid w:val="00E95D5C"/>
    <w:rsid w:val="00EA593C"/>
    <w:rsid w:val="00EB1176"/>
    <w:rsid w:val="00EB1D10"/>
    <w:rsid w:val="00EB6E52"/>
    <w:rsid w:val="00EC0AE0"/>
    <w:rsid w:val="00EF1528"/>
    <w:rsid w:val="00EF6768"/>
    <w:rsid w:val="00F058BE"/>
    <w:rsid w:val="00F21828"/>
    <w:rsid w:val="00F35C95"/>
    <w:rsid w:val="00F42FC0"/>
    <w:rsid w:val="00F50496"/>
    <w:rsid w:val="00F70EF2"/>
    <w:rsid w:val="00F724E8"/>
    <w:rsid w:val="00F97354"/>
    <w:rsid w:val="00FA07BF"/>
    <w:rsid w:val="00FB5788"/>
    <w:rsid w:val="00FD23A5"/>
    <w:rsid w:val="00FE0946"/>
    <w:rsid w:val="06323A92"/>
    <w:rsid w:val="13EB18A5"/>
    <w:rsid w:val="1A2AA2AC"/>
    <w:rsid w:val="383AA4FF"/>
    <w:rsid w:val="3EB74927"/>
    <w:rsid w:val="49458D5D"/>
    <w:rsid w:val="52C65F5B"/>
    <w:rsid w:val="53BF6621"/>
    <w:rsid w:val="54E8F316"/>
    <w:rsid w:val="59C4B9F8"/>
    <w:rsid w:val="5BE3A13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605C22"/>
  <w15:chartTrackingRefBased/>
  <w15:docId w15:val="{C131B3B7-85F6-4E16-BC5F-4B25A8C18F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s-MX"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iPriority="0" w:unhideWhenUsed="1" w:qFormat="1"/>
    <w:lsdException w:name="page number" w:semiHidden="1" w:uiPriority="0" w:unhideWhenUsed="1" w:qFormat="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146C"/>
    <w:pPr>
      <w:suppressAutoHyphens/>
      <w:spacing w:after="0" w:line="240" w:lineRule="exact"/>
    </w:pPr>
    <w:rPr>
      <w:rFonts w:ascii="Times New Roman" w:eastAsiaTheme="minorHAnsi" w:hAnsi="Times New Roman"/>
      <w:spacing w:val="4"/>
      <w:w w:val="103"/>
      <w:sz w:val="20"/>
      <w:lang w:eastAsia="en-US"/>
    </w:rPr>
  </w:style>
  <w:style w:type="paragraph" w:styleId="Heading1">
    <w:name w:val="heading 1"/>
    <w:aliases w:val="Table_G"/>
    <w:basedOn w:val="Normal"/>
    <w:next w:val="Normal"/>
    <w:link w:val="Heading1Char"/>
    <w:qFormat/>
    <w:rsid w:val="00B6146C"/>
    <w:pPr>
      <w:keepNext/>
      <w:numPr>
        <w:numId w:val="19"/>
      </w:numPr>
      <w:spacing w:before="240" w:after="60"/>
      <w:outlineLvl w:val="0"/>
    </w:pPr>
    <w:rPr>
      <w:rFonts w:ascii="Arial" w:eastAsia="Times New Roman" w:hAnsi="Arial" w:cs="Times New Roman"/>
      <w:b/>
      <w:bCs/>
      <w:kern w:val="32"/>
      <w:sz w:val="32"/>
      <w:szCs w:val="28"/>
    </w:rPr>
  </w:style>
  <w:style w:type="paragraph" w:styleId="Heading2">
    <w:name w:val="heading 2"/>
    <w:basedOn w:val="Normal"/>
    <w:next w:val="Normal"/>
    <w:link w:val="Heading2Char"/>
    <w:qFormat/>
    <w:rsid w:val="00B6146C"/>
    <w:pPr>
      <w:keepNext/>
      <w:numPr>
        <w:ilvl w:val="1"/>
        <w:numId w:val="19"/>
      </w:numPr>
      <w:spacing w:before="240" w:after="60"/>
      <w:outlineLvl w:val="1"/>
    </w:pPr>
    <w:rPr>
      <w:rFonts w:ascii="Arial" w:eastAsia="Times New Roman" w:hAnsi="Arial" w:cs="Times New Roman"/>
      <w:b/>
      <w:bCs/>
      <w:i/>
      <w:kern w:val="14"/>
      <w:sz w:val="28"/>
      <w:szCs w:val="26"/>
    </w:rPr>
  </w:style>
  <w:style w:type="paragraph" w:styleId="Heading3">
    <w:name w:val="heading 3"/>
    <w:basedOn w:val="Normal"/>
    <w:next w:val="Normal"/>
    <w:link w:val="Heading3Char"/>
    <w:uiPriority w:val="9"/>
    <w:qFormat/>
    <w:rsid w:val="00B6146C"/>
    <w:pPr>
      <w:keepNext/>
      <w:numPr>
        <w:ilvl w:val="2"/>
        <w:numId w:val="19"/>
      </w:numPr>
      <w:spacing w:before="240" w:after="60"/>
      <w:outlineLvl w:val="2"/>
    </w:pPr>
    <w:rPr>
      <w:rFonts w:ascii="Arial" w:eastAsia="Times New Roman" w:hAnsi="Arial" w:cs="Times New Roman"/>
      <w:b/>
      <w:bCs/>
      <w:kern w:val="14"/>
      <w:sz w:val="26"/>
    </w:rPr>
  </w:style>
  <w:style w:type="paragraph" w:styleId="Heading4">
    <w:name w:val="heading 4"/>
    <w:basedOn w:val="Normal"/>
    <w:next w:val="Normal"/>
    <w:link w:val="Heading4Char"/>
    <w:unhideWhenUsed/>
    <w:qFormat/>
    <w:rsid w:val="00B6146C"/>
    <w:pPr>
      <w:numPr>
        <w:ilvl w:val="3"/>
        <w:numId w:val="19"/>
      </w:numPr>
      <w:spacing w:before="200"/>
      <w:outlineLvl w:val="3"/>
    </w:pPr>
    <w:rPr>
      <w:rFonts w:ascii="Cambria" w:eastAsia="Times New Roman" w:hAnsi="Cambria" w:cs="Times New Roman"/>
      <w:b/>
      <w:bCs/>
      <w:i/>
      <w:iCs/>
    </w:rPr>
  </w:style>
  <w:style w:type="paragraph" w:styleId="Heading5">
    <w:name w:val="heading 5"/>
    <w:basedOn w:val="Normal"/>
    <w:next w:val="Normal"/>
    <w:link w:val="Heading5Char"/>
    <w:unhideWhenUsed/>
    <w:qFormat/>
    <w:rsid w:val="00B6146C"/>
    <w:pPr>
      <w:numPr>
        <w:ilvl w:val="4"/>
        <w:numId w:val="19"/>
      </w:numPr>
      <w:spacing w:before="200"/>
      <w:outlineLvl w:val="4"/>
    </w:pPr>
    <w:rPr>
      <w:rFonts w:ascii="Cambria" w:eastAsia="Times New Roman" w:hAnsi="Cambria" w:cs="Times New Roman"/>
      <w:b/>
      <w:bCs/>
      <w:color w:val="7F7F7F"/>
    </w:rPr>
  </w:style>
  <w:style w:type="paragraph" w:styleId="Heading6">
    <w:name w:val="heading 6"/>
    <w:basedOn w:val="Normal"/>
    <w:next w:val="Normal"/>
    <w:link w:val="Heading6Char"/>
    <w:unhideWhenUsed/>
    <w:qFormat/>
    <w:rsid w:val="00B6146C"/>
    <w:pPr>
      <w:numPr>
        <w:ilvl w:val="5"/>
        <w:numId w:val="19"/>
      </w:numPr>
      <w:spacing w:line="271" w:lineRule="auto"/>
      <w:outlineLvl w:val="5"/>
    </w:pPr>
    <w:rPr>
      <w:rFonts w:ascii="Cambria" w:eastAsia="Times New Roman" w:hAnsi="Cambria" w:cs="Times New Roman"/>
      <w:b/>
      <w:bCs/>
      <w:i/>
      <w:iCs/>
      <w:color w:val="7F7F7F"/>
    </w:rPr>
  </w:style>
  <w:style w:type="paragraph" w:styleId="Heading7">
    <w:name w:val="heading 7"/>
    <w:basedOn w:val="Normal"/>
    <w:next w:val="Normal"/>
    <w:link w:val="Heading7Char"/>
    <w:semiHidden/>
    <w:unhideWhenUsed/>
    <w:qFormat/>
    <w:rsid w:val="00B6146C"/>
    <w:pPr>
      <w:numPr>
        <w:ilvl w:val="6"/>
        <w:numId w:val="19"/>
      </w:numPr>
      <w:outlineLvl w:val="6"/>
    </w:pPr>
    <w:rPr>
      <w:rFonts w:ascii="Cambria" w:eastAsia="Times New Roman" w:hAnsi="Cambria" w:cs="Times New Roman"/>
      <w:i/>
      <w:iCs/>
    </w:rPr>
  </w:style>
  <w:style w:type="paragraph" w:styleId="Heading8">
    <w:name w:val="heading 8"/>
    <w:basedOn w:val="Normal"/>
    <w:next w:val="Normal"/>
    <w:link w:val="Heading8Char"/>
    <w:semiHidden/>
    <w:unhideWhenUsed/>
    <w:qFormat/>
    <w:rsid w:val="00B6146C"/>
    <w:pPr>
      <w:numPr>
        <w:ilvl w:val="7"/>
        <w:numId w:val="19"/>
      </w:numPr>
      <w:outlineLvl w:val="7"/>
    </w:pPr>
    <w:rPr>
      <w:rFonts w:ascii="Cambria" w:eastAsia="Times New Roman" w:hAnsi="Cambria" w:cs="Times New Roman"/>
      <w:szCs w:val="20"/>
    </w:rPr>
  </w:style>
  <w:style w:type="paragraph" w:styleId="Heading9">
    <w:name w:val="heading 9"/>
    <w:basedOn w:val="Normal"/>
    <w:next w:val="Normal"/>
    <w:link w:val="Heading9Char"/>
    <w:semiHidden/>
    <w:unhideWhenUsed/>
    <w:qFormat/>
    <w:rsid w:val="00B6146C"/>
    <w:pPr>
      <w:numPr>
        <w:ilvl w:val="8"/>
        <w:numId w:val="19"/>
      </w:numPr>
      <w:outlineLvl w:val="8"/>
    </w:pPr>
    <w:rPr>
      <w:rFonts w:ascii="Cambria" w:eastAsia="Times New Roman" w:hAnsi="Cambria" w:cs="Times New Roman"/>
      <w:i/>
      <w:iCs/>
      <w:spacing w:val="5"/>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M">
    <w:name w:val="_ H __M"/>
    <w:basedOn w:val="HCh"/>
    <w:next w:val="Normal"/>
    <w:qFormat/>
    <w:rsid w:val="00B6146C"/>
    <w:pPr>
      <w:spacing w:line="360" w:lineRule="exact"/>
    </w:pPr>
    <w:rPr>
      <w:spacing w:val="-3"/>
      <w:w w:val="99"/>
      <w:sz w:val="34"/>
    </w:rPr>
  </w:style>
  <w:style w:type="paragraph" w:customStyle="1" w:styleId="H1">
    <w:name w:val="_ H_1"/>
    <w:basedOn w:val="Normal"/>
    <w:next w:val="SingleTxt"/>
    <w:qFormat/>
    <w:rsid w:val="00B6146C"/>
    <w:pPr>
      <w:keepNext/>
      <w:keepLines/>
      <w:spacing w:line="270" w:lineRule="exact"/>
      <w:outlineLvl w:val="0"/>
    </w:pPr>
    <w:rPr>
      <w:rFonts w:cs="Times New Roman"/>
      <w:b/>
      <w:kern w:val="14"/>
      <w:sz w:val="24"/>
    </w:rPr>
  </w:style>
  <w:style w:type="paragraph" w:customStyle="1" w:styleId="HCh">
    <w:name w:val="_ H _Ch"/>
    <w:basedOn w:val="H1"/>
    <w:next w:val="Normal"/>
    <w:qFormat/>
    <w:rsid w:val="00B6146C"/>
    <w:pPr>
      <w:spacing w:line="300" w:lineRule="exact"/>
    </w:pPr>
    <w:rPr>
      <w:spacing w:val="-2"/>
      <w:sz w:val="28"/>
    </w:rPr>
  </w:style>
  <w:style w:type="paragraph" w:customStyle="1" w:styleId="H23">
    <w:name w:val="_ H_2/3"/>
    <w:basedOn w:val="H1"/>
    <w:next w:val="SingleTxt"/>
    <w:qFormat/>
    <w:rsid w:val="00B6146C"/>
    <w:pPr>
      <w:spacing w:line="240" w:lineRule="exact"/>
      <w:outlineLvl w:val="1"/>
    </w:pPr>
    <w:rPr>
      <w:spacing w:val="2"/>
      <w:sz w:val="20"/>
    </w:rPr>
  </w:style>
  <w:style w:type="paragraph" w:customStyle="1" w:styleId="H4">
    <w:name w:val="_ H_4"/>
    <w:basedOn w:val="Normal"/>
    <w:next w:val="SingleTxt"/>
    <w:qFormat/>
    <w:rsid w:val="00B6146C"/>
    <w:pPr>
      <w:keepNext/>
      <w:keepLines/>
      <w:tabs>
        <w:tab w:val="right" w:pos="360"/>
      </w:tabs>
      <w:outlineLvl w:val="3"/>
    </w:pPr>
    <w:rPr>
      <w:rFonts w:cs="Times New Roman"/>
      <w:i/>
      <w:spacing w:val="3"/>
      <w:kern w:val="14"/>
    </w:rPr>
  </w:style>
  <w:style w:type="paragraph" w:customStyle="1" w:styleId="H56">
    <w:name w:val="_ H_5/6"/>
    <w:basedOn w:val="Normal"/>
    <w:next w:val="Normal"/>
    <w:qFormat/>
    <w:rsid w:val="00B6146C"/>
    <w:pPr>
      <w:keepNext/>
      <w:keepLines/>
      <w:tabs>
        <w:tab w:val="right" w:pos="360"/>
      </w:tabs>
      <w:outlineLvl w:val="4"/>
    </w:pPr>
    <w:rPr>
      <w:rFonts w:cs="Times New Roman"/>
      <w:kern w:val="14"/>
    </w:rPr>
  </w:style>
  <w:style w:type="paragraph" w:customStyle="1" w:styleId="DualTxt">
    <w:name w:val="__Dual Txt"/>
    <w:basedOn w:val="Normal"/>
    <w:qFormat/>
    <w:rsid w:val="00B6146C"/>
    <w:pPr>
      <w:tabs>
        <w:tab w:val="left" w:pos="480"/>
        <w:tab w:val="left" w:pos="960"/>
        <w:tab w:val="left" w:pos="1440"/>
        <w:tab w:val="left" w:pos="1915"/>
        <w:tab w:val="left" w:pos="2405"/>
        <w:tab w:val="left" w:pos="2880"/>
        <w:tab w:val="left" w:pos="3355"/>
      </w:tabs>
      <w:spacing w:after="120"/>
      <w:jc w:val="both"/>
    </w:pPr>
    <w:rPr>
      <w:rFonts w:cs="Times New Roman"/>
      <w:kern w:val="14"/>
    </w:rPr>
  </w:style>
  <w:style w:type="paragraph" w:customStyle="1" w:styleId="SM">
    <w:name w:val="__S_M"/>
    <w:basedOn w:val="Normal"/>
    <w:next w:val="Normal"/>
    <w:qFormat/>
    <w:rsid w:val="00B6146C"/>
    <w:pPr>
      <w:keepNext/>
      <w:keepLines/>
      <w:tabs>
        <w:tab w:val="right" w:leader="dot" w:pos="360"/>
      </w:tabs>
      <w:spacing w:line="390" w:lineRule="exact"/>
      <w:ind w:left="1267" w:right="1267"/>
      <w:outlineLvl w:val="0"/>
    </w:pPr>
    <w:rPr>
      <w:rFonts w:cs="Times New Roman"/>
      <w:b/>
      <w:spacing w:val="-4"/>
      <w:w w:val="98"/>
      <w:kern w:val="14"/>
      <w:sz w:val="40"/>
    </w:rPr>
  </w:style>
  <w:style w:type="paragraph" w:customStyle="1" w:styleId="SL">
    <w:name w:val="__S_L"/>
    <w:basedOn w:val="SM"/>
    <w:next w:val="Normal"/>
    <w:qFormat/>
    <w:rsid w:val="00B6146C"/>
    <w:pPr>
      <w:spacing w:line="540" w:lineRule="exact"/>
    </w:pPr>
    <w:rPr>
      <w:spacing w:val="-8"/>
      <w:w w:val="96"/>
      <w:sz w:val="57"/>
    </w:rPr>
  </w:style>
  <w:style w:type="paragraph" w:customStyle="1" w:styleId="SS">
    <w:name w:val="__S_S"/>
    <w:basedOn w:val="HCh"/>
    <w:next w:val="Normal"/>
    <w:qFormat/>
    <w:rsid w:val="00B6146C"/>
    <w:pPr>
      <w:ind w:left="1267" w:right="1267"/>
    </w:pPr>
  </w:style>
  <w:style w:type="paragraph" w:customStyle="1" w:styleId="SingleTxt">
    <w:name w:val="__Single Txt"/>
    <w:basedOn w:val="Normal"/>
    <w:link w:val="SingleTxtChar"/>
    <w:qFormat/>
    <w:rsid w:val="00B6146C"/>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after="120"/>
      <w:ind w:left="1267" w:right="1267"/>
      <w:jc w:val="both"/>
    </w:pPr>
    <w:rPr>
      <w:rFonts w:cs="Times New Roman"/>
      <w:kern w:val="14"/>
    </w:rPr>
  </w:style>
  <w:style w:type="character" w:customStyle="1" w:styleId="SingleTxtChar">
    <w:name w:val="__Single Txt Char"/>
    <w:link w:val="SingleTxt"/>
    <w:locked/>
    <w:rsid w:val="00B6146C"/>
    <w:rPr>
      <w:rFonts w:ascii="Times New Roman" w:eastAsiaTheme="minorHAnsi" w:hAnsi="Times New Roman" w:cs="Times New Roman"/>
      <w:spacing w:val="4"/>
      <w:w w:val="103"/>
      <w:kern w:val="14"/>
      <w:sz w:val="20"/>
      <w:lang w:eastAsia="en-US"/>
    </w:rPr>
  </w:style>
  <w:style w:type="paragraph" w:customStyle="1" w:styleId="AgendaItemNormal">
    <w:name w:val="Agenda_Item_Normal"/>
    <w:next w:val="Normal"/>
    <w:qFormat/>
    <w:rsid w:val="00B6146C"/>
    <w:pPr>
      <w:spacing w:after="0" w:line="240" w:lineRule="exact"/>
    </w:pPr>
    <w:rPr>
      <w:rFonts w:ascii="Times New Roman" w:eastAsiaTheme="minorHAnsi" w:hAnsi="Times New Roman" w:cs="Times New Roman"/>
      <w:snapToGrid w:val="0"/>
      <w:spacing w:val="4"/>
      <w:w w:val="103"/>
      <w:kern w:val="14"/>
      <w:sz w:val="20"/>
      <w:lang w:val="es-ES" w:eastAsia="en-US"/>
    </w:rPr>
  </w:style>
  <w:style w:type="paragraph" w:customStyle="1" w:styleId="TitleH1">
    <w:name w:val="Title_H1"/>
    <w:basedOn w:val="H1"/>
    <w:next w:val="SingleTxt"/>
    <w:qFormat/>
    <w:rsid w:val="00B6146C"/>
    <w:pPr>
      <w:keepNext w:val="0"/>
      <w:keepLines w:val="0"/>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rPr>
      <w:snapToGrid w:val="0"/>
    </w:rPr>
  </w:style>
  <w:style w:type="paragraph" w:customStyle="1" w:styleId="AgendaTitleH2">
    <w:name w:val="Agenda_Title_H2"/>
    <w:basedOn w:val="TitleH1"/>
    <w:next w:val="Normal"/>
    <w:autoRedefine/>
    <w:qFormat/>
    <w:rsid w:val="00B6146C"/>
    <w:pPr>
      <w:keepNext/>
      <w:keepLines/>
      <w:spacing w:line="240" w:lineRule="exact"/>
      <w:ind w:left="0" w:right="5040" w:firstLine="0"/>
      <w:outlineLvl w:val="1"/>
    </w:pPr>
    <w:rPr>
      <w:sz w:val="20"/>
    </w:rPr>
  </w:style>
  <w:style w:type="paragraph" w:customStyle="1" w:styleId="Bullet1">
    <w:name w:val="Bullet 1"/>
    <w:basedOn w:val="Normal"/>
    <w:qFormat/>
    <w:rsid w:val="00B6146C"/>
    <w:pPr>
      <w:numPr>
        <w:numId w:val="20"/>
      </w:numPr>
      <w:spacing w:after="120"/>
      <w:ind w:right="1264"/>
      <w:jc w:val="both"/>
    </w:pPr>
    <w:rPr>
      <w:rFonts w:cs="Times New Roman"/>
    </w:rPr>
  </w:style>
  <w:style w:type="paragraph" w:customStyle="1" w:styleId="Bullet2">
    <w:name w:val="Bullet 2"/>
    <w:basedOn w:val="Normal"/>
    <w:qFormat/>
    <w:rsid w:val="00B6146C"/>
    <w:pPr>
      <w:numPr>
        <w:numId w:val="21"/>
      </w:numPr>
      <w:spacing w:after="120"/>
      <w:ind w:right="1264"/>
      <w:jc w:val="both"/>
    </w:pPr>
    <w:rPr>
      <w:rFonts w:cs="Times New Roman"/>
    </w:rPr>
  </w:style>
  <w:style w:type="paragraph" w:customStyle="1" w:styleId="Bullet3">
    <w:name w:val="Bullet 3"/>
    <w:basedOn w:val="SingleTxt"/>
    <w:qFormat/>
    <w:rsid w:val="00B6146C"/>
    <w:pPr>
      <w:numPr>
        <w:numId w:val="22"/>
      </w:numPr>
      <w:tabs>
        <w:tab w:val="clear" w:pos="1267"/>
        <w:tab w:val="clear" w:pos="1742"/>
        <w:tab w:val="clear" w:pos="2218"/>
        <w:tab w:val="clear" w:pos="2693"/>
        <w:tab w:val="clear" w:pos="3182"/>
        <w:tab w:val="clear" w:pos="3658"/>
        <w:tab w:val="clear" w:pos="4133"/>
        <w:tab w:val="clear" w:pos="4622"/>
        <w:tab w:val="clear" w:pos="5098"/>
        <w:tab w:val="clear" w:pos="5573"/>
        <w:tab w:val="clear" w:pos="6048"/>
      </w:tabs>
    </w:pPr>
  </w:style>
  <w:style w:type="paragraph" w:customStyle="1" w:styleId="Distribution">
    <w:name w:val="Distribution"/>
    <w:next w:val="Normal"/>
    <w:autoRedefine/>
    <w:qFormat/>
    <w:rsid w:val="00B6146C"/>
    <w:pPr>
      <w:spacing w:after="0" w:line="240" w:lineRule="auto"/>
    </w:pPr>
    <w:rPr>
      <w:rFonts w:ascii="Times New Roman" w:eastAsiaTheme="minorHAnsi" w:hAnsi="Times New Roman" w:cs="Times New Roman"/>
      <w:spacing w:val="4"/>
      <w:w w:val="103"/>
      <w:sz w:val="20"/>
      <w:lang w:val="es-ES" w:eastAsia="en-US"/>
    </w:rPr>
  </w:style>
  <w:style w:type="paragraph" w:customStyle="1" w:styleId="Original">
    <w:name w:val="Original"/>
    <w:next w:val="Normal"/>
    <w:autoRedefine/>
    <w:qFormat/>
    <w:rsid w:val="00B6146C"/>
    <w:pPr>
      <w:spacing w:after="0" w:line="240" w:lineRule="auto"/>
    </w:pPr>
    <w:rPr>
      <w:rFonts w:ascii="Times New Roman" w:eastAsiaTheme="minorHAnsi" w:hAnsi="Times New Roman" w:cs="Times New Roman"/>
      <w:spacing w:val="4"/>
      <w:w w:val="103"/>
      <w:sz w:val="20"/>
      <w:lang w:val="es-ES" w:eastAsia="en-US"/>
    </w:rPr>
  </w:style>
  <w:style w:type="paragraph" w:customStyle="1" w:styleId="Publication">
    <w:name w:val="Publication"/>
    <w:next w:val="Normal"/>
    <w:autoRedefine/>
    <w:qFormat/>
    <w:rsid w:val="00B6146C"/>
    <w:pPr>
      <w:spacing w:after="0" w:line="240" w:lineRule="auto"/>
    </w:pPr>
    <w:rPr>
      <w:rFonts w:ascii="Times New Roman" w:eastAsiaTheme="minorHAnsi" w:hAnsi="Times New Roman" w:cs="Times New Roman"/>
      <w:spacing w:val="4"/>
      <w:w w:val="103"/>
      <w:sz w:val="20"/>
      <w:lang w:val="es-ES" w:eastAsia="en-US"/>
    </w:rPr>
  </w:style>
  <w:style w:type="paragraph" w:customStyle="1" w:styleId="ReleaseDate">
    <w:name w:val="ReleaseDate"/>
    <w:next w:val="Footer"/>
    <w:autoRedefine/>
    <w:qFormat/>
    <w:rsid w:val="00B6146C"/>
    <w:pPr>
      <w:spacing w:after="0" w:line="240" w:lineRule="auto"/>
    </w:pPr>
    <w:rPr>
      <w:rFonts w:ascii="Times New Roman" w:eastAsiaTheme="minorHAnsi" w:hAnsi="Times New Roman" w:cs="Times New Roman"/>
      <w:spacing w:val="4"/>
      <w:w w:val="103"/>
      <w:sz w:val="20"/>
      <w:lang w:val="es-ES" w:eastAsia="en-US"/>
    </w:rPr>
  </w:style>
  <w:style w:type="paragraph" w:styleId="Footer">
    <w:name w:val="footer"/>
    <w:aliases w:val="3_G"/>
    <w:link w:val="FooterChar"/>
    <w:qFormat/>
    <w:rsid w:val="00B6146C"/>
    <w:pPr>
      <w:tabs>
        <w:tab w:val="center" w:pos="4320"/>
        <w:tab w:val="right" w:pos="8640"/>
      </w:tabs>
      <w:spacing w:after="0" w:line="240" w:lineRule="auto"/>
    </w:pPr>
    <w:rPr>
      <w:rFonts w:ascii="Times New Roman" w:eastAsiaTheme="minorHAnsi" w:hAnsi="Times New Roman"/>
      <w:b/>
      <w:noProof/>
      <w:sz w:val="17"/>
      <w:lang w:eastAsia="en-US"/>
    </w:rPr>
  </w:style>
  <w:style w:type="character" w:customStyle="1" w:styleId="FooterChar">
    <w:name w:val="Footer Char"/>
    <w:aliases w:val="3_G Char"/>
    <w:basedOn w:val="DefaultParagraphFont"/>
    <w:link w:val="Footer"/>
    <w:rsid w:val="00B6146C"/>
    <w:rPr>
      <w:rFonts w:ascii="Times New Roman" w:eastAsiaTheme="minorHAnsi" w:hAnsi="Times New Roman"/>
      <w:b/>
      <w:noProof/>
      <w:sz w:val="17"/>
      <w:lang w:eastAsia="en-US"/>
    </w:rPr>
  </w:style>
  <w:style w:type="paragraph" w:customStyle="1" w:styleId="Small">
    <w:name w:val="Small"/>
    <w:basedOn w:val="Normal"/>
    <w:next w:val="Normal"/>
    <w:qFormat/>
    <w:rsid w:val="00B6146C"/>
    <w:pPr>
      <w:tabs>
        <w:tab w:val="right" w:pos="9965"/>
      </w:tabs>
      <w:spacing w:line="210" w:lineRule="exact"/>
    </w:pPr>
    <w:rPr>
      <w:rFonts w:cs="Times New Roman"/>
      <w:spacing w:val="5"/>
      <w:w w:val="104"/>
      <w:kern w:val="14"/>
      <w:sz w:val="17"/>
    </w:rPr>
  </w:style>
  <w:style w:type="paragraph" w:customStyle="1" w:styleId="SmallX">
    <w:name w:val="SmallX"/>
    <w:basedOn w:val="Small"/>
    <w:next w:val="Normal"/>
    <w:qFormat/>
    <w:rsid w:val="00B6146C"/>
    <w:pPr>
      <w:spacing w:line="180" w:lineRule="exact"/>
      <w:jc w:val="right"/>
    </w:pPr>
    <w:rPr>
      <w:spacing w:val="6"/>
      <w:w w:val="106"/>
      <w:sz w:val="14"/>
    </w:rPr>
  </w:style>
  <w:style w:type="paragraph" w:customStyle="1" w:styleId="TitleHCH">
    <w:name w:val="Title_H_CH"/>
    <w:basedOn w:val="HCh"/>
    <w:next w:val="SingleTxt"/>
    <w:qFormat/>
    <w:rsid w:val="00B6146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customStyle="1" w:styleId="TitleH2">
    <w:name w:val="Title_H2"/>
    <w:basedOn w:val="H23"/>
    <w:qFormat/>
    <w:rsid w:val="00B6146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ind w:left="1267" w:right="1267" w:hanging="1267"/>
    </w:pPr>
  </w:style>
  <w:style w:type="paragraph" w:customStyle="1" w:styleId="XLarge">
    <w:name w:val="XLarge"/>
    <w:basedOn w:val="HM"/>
    <w:qFormat/>
    <w:rsid w:val="00B6146C"/>
    <w:pPr>
      <w:tabs>
        <w:tab w:val="right" w:leader="dot" w:pos="360"/>
      </w:tabs>
      <w:spacing w:line="390" w:lineRule="exact"/>
    </w:pPr>
    <w:rPr>
      <w:spacing w:val="-4"/>
      <w:w w:val="98"/>
      <w:sz w:val="40"/>
    </w:rPr>
  </w:style>
  <w:style w:type="paragraph" w:customStyle="1" w:styleId="AgendaItemNumber">
    <w:name w:val="Agenda_Item_Number"/>
    <w:next w:val="Normal"/>
    <w:qFormat/>
    <w:rsid w:val="00B6146C"/>
    <w:pPr>
      <w:tabs>
        <w:tab w:val="left" w:pos="2880"/>
      </w:tabs>
      <w:spacing w:after="120" w:line="240" w:lineRule="exact"/>
    </w:pPr>
    <w:rPr>
      <w:rFonts w:ascii="Times New Roman" w:eastAsiaTheme="minorHAnsi" w:hAnsi="Times New Roman"/>
      <w:b/>
      <w:spacing w:val="4"/>
      <w:w w:val="103"/>
      <w:kern w:val="14"/>
      <w:sz w:val="20"/>
      <w:lang w:eastAsia="en-US"/>
    </w:rPr>
  </w:style>
  <w:style w:type="paragraph" w:customStyle="1" w:styleId="AgendaItemTitle">
    <w:name w:val="Agenda_Item_Title"/>
    <w:basedOn w:val="H1"/>
    <w:next w:val="Normal"/>
    <w:qFormat/>
    <w:rsid w:val="00B6146C"/>
    <w:pPr>
      <w:tabs>
        <w:tab w:val="left" w:pos="2880"/>
      </w:tabs>
      <w:spacing w:after="120" w:line="240" w:lineRule="exact"/>
      <w:ind w:left="2880" w:hanging="2880"/>
      <w:outlineLvl w:val="1"/>
    </w:pPr>
    <w:rPr>
      <w:spacing w:val="2"/>
      <w:sz w:val="20"/>
    </w:rPr>
  </w:style>
  <w:style w:type="paragraph" w:customStyle="1" w:styleId="DecisionNumber">
    <w:name w:val="DecisionNumber"/>
    <w:basedOn w:val="H1"/>
    <w:next w:val="Normal"/>
    <w:qFormat/>
    <w:rsid w:val="00B6146C"/>
    <w:pPr>
      <w:tabs>
        <w:tab w:val="left" w:pos="2880"/>
      </w:tabs>
      <w:spacing w:after="120" w:line="240" w:lineRule="exact"/>
      <w:ind w:left="2880" w:hanging="2880"/>
      <w:outlineLvl w:val="1"/>
    </w:pPr>
    <w:rPr>
      <w:spacing w:val="2"/>
      <w:sz w:val="20"/>
    </w:rPr>
  </w:style>
  <w:style w:type="paragraph" w:customStyle="1" w:styleId="DecisionTitle">
    <w:name w:val="DecisionTitle"/>
    <w:basedOn w:val="H1"/>
    <w:next w:val="Normal"/>
    <w:qFormat/>
    <w:rsid w:val="00B6146C"/>
    <w:pPr>
      <w:tabs>
        <w:tab w:val="left" w:pos="2880"/>
      </w:tabs>
      <w:spacing w:after="120" w:line="240" w:lineRule="exact"/>
      <w:ind w:left="2880" w:hanging="2880"/>
      <w:outlineLvl w:val="1"/>
    </w:pPr>
    <w:rPr>
      <w:spacing w:val="2"/>
      <w:sz w:val="20"/>
    </w:rPr>
  </w:style>
  <w:style w:type="paragraph" w:customStyle="1" w:styleId="MeetingNumber">
    <w:name w:val="MeetingNumber"/>
    <w:basedOn w:val="H1"/>
    <w:next w:val="Normal"/>
    <w:qFormat/>
    <w:rsid w:val="00B6146C"/>
    <w:pPr>
      <w:tabs>
        <w:tab w:val="left" w:pos="2880"/>
      </w:tabs>
      <w:spacing w:after="120" w:line="240" w:lineRule="exact"/>
      <w:ind w:left="2880" w:hanging="2880"/>
      <w:outlineLvl w:val="1"/>
    </w:pPr>
    <w:rPr>
      <w:sz w:val="20"/>
    </w:rPr>
  </w:style>
  <w:style w:type="paragraph" w:customStyle="1" w:styleId="STitleL">
    <w:name w:val="S_Title_L"/>
    <w:basedOn w:val="SM"/>
    <w:next w:val="Normal"/>
    <w:qFormat/>
    <w:rsid w:val="00B6146C"/>
    <w:pPr>
      <w:spacing w:line="540" w:lineRule="exact"/>
    </w:pPr>
    <w:rPr>
      <w:spacing w:val="-8"/>
      <w:w w:val="96"/>
      <w:sz w:val="57"/>
    </w:rPr>
  </w:style>
  <w:style w:type="paragraph" w:customStyle="1" w:styleId="STitleM">
    <w:name w:val="S_Title_M"/>
    <w:basedOn w:val="Normal"/>
    <w:next w:val="Normal"/>
    <w:qFormat/>
    <w:rsid w:val="00B6146C"/>
    <w:pPr>
      <w:keepNext/>
      <w:keepLines/>
      <w:tabs>
        <w:tab w:val="right" w:leader="dot" w:pos="357"/>
      </w:tabs>
      <w:spacing w:line="390" w:lineRule="exact"/>
      <w:ind w:left="1264" w:right="1264"/>
      <w:outlineLvl w:val="0"/>
    </w:pPr>
    <w:rPr>
      <w:rFonts w:cs="Times New Roman"/>
      <w:b/>
      <w:spacing w:val="-4"/>
      <w:w w:val="98"/>
      <w:sz w:val="40"/>
    </w:rPr>
  </w:style>
  <w:style w:type="paragraph" w:customStyle="1" w:styleId="STitleS">
    <w:name w:val="S_Title_S"/>
    <w:basedOn w:val="SM"/>
    <w:next w:val="Normal"/>
    <w:qFormat/>
    <w:rsid w:val="00B6146C"/>
    <w:pPr>
      <w:spacing w:line="300" w:lineRule="exact"/>
      <w:ind w:left="1264" w:right="1264"/>
    </w:pPr>
    <w:rPr>
      <w:sz w:val="28"/>
    </w:rPr>
  </w:style>
  <w:style w:type="paragraph" w:customStyle="1" w:styleId="Sponsors">
    <w:name w:val="Sponsors"/>
    <w:basedOn w:val="H1"/>
    <w:next w:val="Normal"/>
    <w:qFormat/>
    <w:rsid w:val="00B6146C"/>
    <w:pPr>
      <w:spacing w:line="240" w:lineRule="exact"/>
    </w:pPr>
    <w:rPr>
      <w:sz w:val="20"/>
    </w:rPr>
  </w:style>
  <w:style w:type="paragraph" w:customStyle="1" w:styleId="SRContents">
    <w:name w:val="SR_Contents"/>
    <w:basedOn w:val="Normal"/>
    <w:qFormat/>
    <w:rsid w:val="00B6146C"/>
    <w:pPr>
      <w:tabs>
        <w:tab w:val="left" w:pos="1267"/>
        <w:tab w:val="left" w:pos="1742"/>
        <w:tab w:val="left" w:pos="2218"/>
        <w:tab w:val="left" w:pos="2693"/>
        <w:tab w:val="left" w:pos="3182"/>
        <w:tab w:val="left" w:pos="3658"/>
        <w:tab w:val="left" w:pos="4133"/>
        <w:tab w:val="left" w:pos="4622"/>
        <w:tab w:val="left" w:pos="5098"/>
        <w:tab w:val="left" w:pos="5573"/>
        <w:tab w:val="left" w:pos="6048"/>
        <w:tab w:val="left" w:pos="6538"/>
      </w:tabs>
      <w:spacing w:after="120" w:line="240" w:lineRule="atLeast"/>
      <w:ind w:left="1267" w:right="1267"/>
      <w:jc w:val="both"/>
    </w:pPr>
    <w:rPr>
      <w:rFonts w:cs="Times New Roman"/>
    </w:rPr>
  </w:style>
  <w:style w:type="paragraph" w:customStyle="1" w:styleId="SRMeetingInfo">
    <w:name w:val="SR_Meeting_Info"/>
    <w:next w:val="Normal"/>
    <w:qFormat/>
    <w:rsid w:val="00B6146C"/>
    <w:pPr>
      <w:spacing w:after="0" w:line="240" w:lineRule="exact"/>
    </w:pPr>
    <w:rPr>
      <w:rFonts w:ascii="Times New Roman" w:eastAsiaTheme="minorHAnsi" w:hAnsi="Times New Roman"/>
      <w:spacing w:val="4"/>
      <w:w w:val="103"/>
      <w:kern w:val="14"/>
      <w:sz w:val="20"/>
      <w:lang w:eastAsia="en-US"/>
    </w:rPr>
  </w:style>
  <w:style w:type="paragraph" w:customStyle="1" w:styleId="SummaryRecord">
    <w:name w:val="SummaryRecord"/>
    <w:basedOn w:val="H23"/>
    <w:next w:val="Normal"/>
    <w:qFormat/>
    <w:rsid w:val="00B6146C"/>
  </w:style>
  <w:style w:type="paragraph" w:customStyle="1" w:styleId="7P">
    <w:name w:val="_ 7_ P"/>
    <w:basedOn w:val="Normal"/>
    <w:next w:val="Normal"/>
    <w:qFormat/>
    <w:rsid w:val="00B6146C"/>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00" w:lineRule="exact"/>
      <w:ind w:left="1267" w:right="1267" w:hanging="1267"/>
      <w:outlineLvl w:val="3"/>
    </w:pPr>
    <w:rPr>
      <w:rFonts w:eastAsia="Times New Roman" w:cs="Times New Roman"/>
      <w:iCs/>
      <w:spacing w:val="3"/>
      <w:kern w:val="14"/>
      <w:sz w:val="14"/>
      <w:szCs w:val="24"/>
    </w:rPr>
  </w:style>
  <w:style w:type="paragraph" w:customStyle="1" w:styleId="HdBanner">
    <w:name w:val="Hd Banner"/>
    <w:basedOn w:val="Normal"/>
    <w:next w:val="Normal"/>
    <w:qFormat/>
    <w:rsid w:val="00B6146C"/>
    <w:pPr>
      <w:keepLines/>
      <w:shd w:val="pct10" w:color="auto" w:fill="FFFFFF"/>
      <w:tabs>
        <w:tab w:val="left" w:pos="2218"/>
      </w:tabs>
      <w:spacing w:line="360" w:lineRule="exact"/>
    </w:pPr>
    <w:rPr>
      <w:rFonts w:cs="Times New Roman"/>
      <w:b/>
      <w:spacing w:val="1"/>
      <w:kern w:val="14"/>
      <w:position w:val="6"/>
      <w:sz w:val="24"/>
      <w:szCs w:val="24"/>
    </w:rPr>
  </w:style>
  <w:style w:type="paragraph" w:customStyle="1" w:styleId="HdChapterLt">
    <w:name w:val="Hd Chapter Lt"/>
    <w:basedOn w:val="Normal"/>
    <w:next w:val="Normal"/>
    <w:qFormat/>
    <w:rsid w:val="00B6146C"/>
    <w:pPr>
      <w:keepNext/>
      <w:keepLines/>
      <w:tabs>
        <w:tab w:val="left" w:pos="2218"/>
      </w:tabs>
      <w:spacing w:before="300" w:line="300" w:lineRule="exact"/>
    </w:pPr>
    <w:rPr>
      <w:rFonts w:cs="Times New Roman"/>
      <w:spacing w:val="2"/>
      <w:w w:val="96"/>
      <w:kern w:val="34"/>
      <w:sz w:val="28"/>
      <w:szCs w:val="28"/>
    </w:rPr>
  </w:style>
  <w:style w:type="paragraph" w:customStyle="1" w:styleId="HdChapterBD">
    <w:name w:val="Hd Chapter BD"/>
    <w:basedOn w:val="HdChapterLt"/>
    <w:next w:val="Normal"/>
    <w:qFormat/>
    <w:rsid w:val="00B6146C"/>
    <w:pPr>
      <w:spacing w:before="240"/>
    </w:pPr>
    <w:rPr>
      <w:b/>
      <w:spacing w:val="-2"/>
      <w:w w:val="100"/>
    </w:rPr>
  </w:style>
  <w:style w:type="paragraph" w:customStyle="1" w:styleId="HdChapterBdLg">
    <w:name w:val="Hd Chapter Bd Lg"/>
    <w:basedOn w:val="HdChapterBD"/>
    <w:next w:val="Normal"/>
    <w:qFormat/>
    <w:rsid w:val="00B6146C"/>
    <w:rPr>
      <w:spacing w:val="-3"/>
      <w:w w:val="99"/>
      <w:kern w:val="14"/>
      <w:sz w:val="34"/>
      <w:szCs w:val="34"/>
    </w:rPr>
  </w:style>
  <w:style w:type="paragraph" w:customStyle="1" w:styleId="JournalHeading1">
    <w:name w:val="Journal_Heading1"/>
    <w:basedOn w:val="Normal"/>
    <w:next w:val="Normal"/>
    <w:qFormat/>
    <w:rsid w:val="00B6146C"/>
    <w:pPr>
      <w:keepNext/>
      <w:spacing w:before="190" w:line="270" w:lineRule="exact"/>
    </w:pPr>
    <w:rPr>
      <w:rFonts w:cs="Times New Roman"/>
      <w:b/>
      <w:kern w:val="14"/>
      <w:sz w:val="24"/>
    </w:rPr>
  </w:style>
  <w:style w:type="paragraph" w:customStyle="1" w:styleId="JournalHeading2">
    <w:name w:val="Journal_Heading2"/>
    <w:basedOn w:val="Normal"/>
    <w:next w:val="Normal"/>
    <w:qFormat/>
    <w:rsid w:val="00B6146C"/>
    <w:pPr>
      <w:keepNext/>
      <w:keepLines/>
      <w:spacing w:before="240"/>
      <w:outlineLvl w:val="1"/>
    </w:pPr>
    <w:rPr>
      <w:rFonts w:cs="Times New Roman"/>
      <w:b/>
      <w:spacing w:val="2"/>
      <w:kern w:val="14"/>
    </w:rPr>
  </w:style>
  <w:style w:type="paragraph" w:customStyle="1" w:styleId="JournalHeading4">
    <w:name w:val="Journal_Heading4"/>
    <w:basedOn w:val="Normal"/>
    <w:next w:val="Normal"/>
    <w:qFormat/>
    <w:rsid w:val="00B6146C"/>
    <w:pPr>
      <w:keepNext/>
      <w:keepLines/>
      <w:spacing w:before="240"/>
      <w:outlineLvl w:val="3"/>
    </w:pPr>
    <w:rPr>
      <w:rFonts w:cs="Times New Roman"/>
      <w:i/>
      <w:kern w:val="14"/>
    </w:rPr>
  </w:style>
  <w:style w:type="paragraph" w:customStyle="1" w:styleId="NormalBullet">
    <w:name w:val="Normal Bullet"/>
    <w:basedOn w:val="Normal"/>
    <w:next w:val="Normal"/>
    <w:qFormat/>
    <w:rsid w:val="00B6146C"/>
    <w:pPr>
      <w:keepLines/>
      <w:numPr>
        <w:numId w:val="23"/>
      </w:numPr>
      <w:tabs>
        <w:tab w:val="left" w:pos="2218"/>
      </w:tabs>
      <w:spacing w:before="40" w:after="80"/>
      <w:ind w:right="302"/>
    </w:pPr>
    <w:rPr>
      <w:rFonts w:cs="Times New Roman"/>
      <w:kern w:val="14"/>
    </w:rPr>
  </w:style>
  <w:style w:type="paragraph" w:customStyle="1" w:styleId="NormalSchedule">
    <w:name w:val="Normal Schedule"/>
    <w:basedOn w:val="Normal"/>
    <w:next w:val="Normal"/>
    <w:qFormat/>
    <w:rsid w:val="00B6146C"/>
    <w:pPr>
      <w:tabs>
        <w:tab w:val="left" w:leader="dot" w:pos="2218"/>
        <w:tab w:val="left" w:pos="2707"/>
        <w:tab w:val="right" w:leader="dot" w:pos="9835"/>
      </w:tabs>
    </w:pPr>
    <w:rPr>
      <w:rFonts w:cs="Times New Roman"/>
      <w:kern w:val="14"/>
    </w:rPr>
  </w:style>
  <w:style w:type="paragraph" w:customStyle="1" w:styleId="BLUEHeadingH1">
    <w:name w:val="BLUE_Heading_H1"/>
    <w:basedOn w:val="Normal"/>
    <w:next w:val="Normal"/>
    <w:qFormat/>
    <w:rsid w:val="00B6146C"/>
    <w:pPr>
      <w:keepNext/>
      <w:keepLines/>
      <w:spacing w:line="3240" w:lineRule="auto"/>
      <w:ind w:left="1267" w:right="1267" w:hanging="1267"/>
      <w:outlineLvl w:val="0"/>
    </w:pPr>
    <w:rPr>
      <w:rFonts w:cs="Times New Roman"/>
      <w:b/>
      <w:color w:val="0000FF"/>
      <w:kern w:val="14"/>
      <w:sz w:val="24"/>
      <w:szCs w:val="20"/>
    </w:rPr>
  </w:style>
  <w:style w:type="paragraph" w:customStyle="1" w:styleId="BLUEHeadingH2">
    <w:name w:val="BLUE_Heading_H2"/>
    <w:basedOn w:val="BLUEHeadingH1"/>
    <w:next w:val="Normal"/>
    <w:qFormat/>
    <w:rsid w:val="00B6146C"/>
    <w:pPr>
      <w:keepNext w:val="0"/>
      <w:keepLines w:val="0"/>
      <w:spacing w:line="240" w:lineRule="exact"/>
      <w:ind w:left="0" w:right="0" w:firstLine="0"/>
      <w:outlineLvl w:val="1"/>
    </w:pPr>
    <w:rPr>
      <w:sz w:val="20"/>
    </w:rPr>
  </w:style>
  <w:style w:type="paragraph" w:customStyle="1" w:styleId="RepBullet">
    <w:name w:val="Rep_Bullet"/>
    <w:qFormat/>
    <w:rsid w:val="00B6146C"/>
    <w:pPr>
      <w:tabs>
        <w:tab w:val="right" w:pos="954"/>
        <w:tab w:val="left" w:pos="1008"/>
        <w:tab w:val="right" w:pos="1685"/>
      </w:tabs>
      <w:spacing w:after="120" w:line="240" w:lineRule="auto"/>
      <w:ind w:left="1008" w:right="432" w:hanging="130"/>
      <w:jc w:val="both"/>
    </w:pPr>
    <w:rPr>
      <w:rFonts w:ascii="Times New Roman" w:eastAsia="Calibri" w:hAnsi="Times New Roman" w:cs="Times New Roman"/>
      <w:spacing w:val="4"/>
      <w:w w:val="103"/>
      <w:kern w:val="14"/>
      <w:sz w:val="20"/>
      <w:szCs w:val="20"/>
      <w:lang w:val="en-GB" w:eastAsia="en-US"/>
      <w14:ligatures w14:val="none"/>
    </w:rPr>
  </w:style>
  <w:style w:type="paragraph" w:customStyle="1" w:styleId="RepCtrHdg">
    <w:name w:val="Rep_Ctr_Hdg"/>
    <w:basedOn w:val="Normal"/>
    <w:qFormat/>
    <w:rsid w:val="00B6146C"/>
    <w:pPr>
      <w:spacing w:line="240" w:lineRule="auto"/>
      <w:ind w:left="432" w:right="432"/>
      <w:jc w:val="center"/>
      <w:outlineLvl w:val="0"/>
    </w:pPr>
    <w:rPr>
      <w:rFonts w:eastAsia="Calibri" w:cs="Times New Roman"/>
      <w:b/>
      <w:bCs/>
      <w:kern w:val="14"/>
      <w:sz w:val="40"/>
      <w:szCs w:val="40"/>
      <w:lang w:val="en-GB"/>
      <w14:ligatures w14:val="none"/>
    </w:rPr>
  </w:style>
  <w:style w:type="paragraph" w:customStyle="1" w:styleId="RepCtrNumberedHdg">
    <w:name w:val="Rep_Ctr_Numbered_Hdg"/>
    <w:basedOn w:val="Normal"/>
    <w:qFormat/>
    <w:rsid w:val="00B6146C"/>
    <w:pPr>
      <w:spacing w:line="240" w:lineRule="auto"/>
      <w:ind w:left="432" w:right="432"/>
      <w:jc w:val="center"/>
      <w:outlineLvl w:val="0"/>
    </w:pPr>
    <w:rPr>
      <w:rFonts w:eastAsia="Calibri" w:cs="Times New Roman"/>
      <w:b/>
      <w:bCs/>
      <w:kern w:val="14"/>
      <w:sz w:val="28"/>
      <w:szCs w:val="28"/>
      <w:lang w:val="en-GB"/>
      <w14:ligatures w14:val="none"/>
    </w:rPr>
  </w:style>
  <w:style w:type="paragraph" w:customStyle="1" w:styleId="RepH1">
    <w:name w:val="Rep_H1"/>
    <w:basedOn w:val="H1"/>
    <w:qFormat/>
    <w:rsid w:val="00B6146C"/>
    <w:pPr>
      <w:tabs>
        <w:tab w:val="left" w:pos="1008"/>
      </w:tabs>
      <w:spacing w:line="240" w:lineRule="auto"/>
      <w:ind w:left="1022" w:right="432" w:hanging="590"/>
    </w:pPr>
    <w:rPr>
      <w:rFonts w:eastAsia="Calibri"/>
      <w:bCs/>
      <w:szCs w:val="24"/>
      <w:lang w:val="en-GB"/>
      <w14:ligatures w14:val="none"/>
    </w:rPr>
  </w:style>
  <w:style w:type="paragraph" w:customStyle="1" w:styleId="RepH1Margin">
    <w:name w:val="Rep_H1_Margin"/>
    <w:basedOn w:val="H1"/>
    <w:qFormat/>
    <w:rsid w:val="00B6146C"/>
    <w:pPr>
      <w:ind w:left="432" w:right="432"/>
    </w:pPr>
    <w:rPr>
      <w:rFonts w:eastAsia="Calibri"/>
      <w:szCs w:val="20"/>
      <w:lang w:val="en-GB"/>
      <w14:ligatures w14:val="none"/>
    </w:rPr>
  </w:style>
  <w:style w:type="paragraph" w:customStyle="1" w:styleId="RepM">
    <w:name w:val="Rep_M"/>
    <w:basedOn w:val="SM"/>
    <w:qFormat/>
    <w:rsid w:val="00B6146C"/>
    <w:rPr>
      <w:rFonts w:eastAsia="Calibri"/>
      <w:noProof/>
      <w:w w:val="100"/>
      <w:szCs w:val="20"/>
      <w:lang w:val="en-GB"/>
      <w14:ligatures w14:val="none"/>
    </w:rPr>
  </w:style>
  <w:style w:type="paragraph" w:customStyle="1" w:styleId="RepMainIntro">
    <w:name w:val="Rep_Main_Intro"/>
    <w:basedOn w:val="SingleTxt"/>
    <w:next w:val="H1"/>
    <w:qFormat/>
    <w:rsid w:val="00B6146C"/>
    <w:p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1008"/>
      </w:tabs>
      <w:spacing w:after="0" w:line="240" w:lineRule="auto"/>
      <w:ind w:left="432" w:right="432"/>
      <w:jc w:val="left"/>
      <w:outlineLvl w:val="0"/>
    </w:pPr>
    <w:rPr>
      <w:rFonts w:eastAsia="Calibri"/>
      <w:b/>
      <w:bCs/>
      <w:sz w:val="28"/>
      <w:szCs w:val="28"/>
      <w:lang w:val="en-GB"/>
      <w14:ligatures w14:val="none"/>
    </w:rPr>
  </w:style>
  <w:style w:type="paragraph" w:customStyle="1" w:styleId="RepNumberedH1">
    <w:name w:val="Rep_Numbered_H1"/>
    <w:basedOn w:val="H1"/>
    <w:qFormat/>
    <w:rsid w:val="00B6146C"/>
    <w:pPr>
      <w:tabs>
        <w:tab w:val="left" w:pos="590"/>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pacing w:line="240" w:lineRule="auto"/>
      <w:ind w:left="1008" w:right="432" w:hanging="576"/>
    </w:pPr>
    <w:rPr>
      <w:rFonts w:eastAsia="Calibri"/>
      <w:bCs/>
      <w:szCs w:val="24"/>
      <w:lang w:val="en-GB"/>
      <w14:ligatures w14:val="none"/>
    </w:rPr>
  </w:style>
  <w:style w:type="paragraph" w:customStyle="1" w:styleId="RepNumberedH2">
    <w:name w:val="Rep_Numbered_H2"/>
    <w:basedOn w:val="RepNumberedH1"/>
    <w:qFormat/>
    <w:rsid w:val="00B6146C"/>
    <w:rPr>
      <w:sz w:val="20"/>
      <w:szCs w:val="20"/>
    </w:rPr>
  </w:style>
  <w:style w:type="paragraph" w:customStyle="1" w:styleId="RepPartNumber">
    <w:name w:val="Rep_PartNumber"/>
    <w:basedOn w:val="Normal"/>
    <w:qFormat/>
    <w:rsid w:val="00B6146C"/>
    <w:pPr>
      <w:spacing w:before="2280" w:line="390" w:lineRule="exact"/>
      <w:ind w:right="1267"/>
      <w:outlineLvl w:val="0"/>
    </w:pPr>
    <w:rPr>
      <w:rFonts w:eastAsia="Calibri" w:cs="Times New Roman"/>
      <w:b/>
      <w:bCs/>
      <w:kern w:val="14"/>
      <w:sz w:val="40"/>
      <w:szCs w:val="40"/>
      <w:lang w:val="en-GB"/>
      <w14:ligatures w14:val="none"/>
    </w:rPr>
  </w:style>
  <w:style w:type="paragraph" w:customStyle="1" w:styleId="RepPartTitle">
    <w:name w:val="Rep_PartTitle"/>
    <w:basedOn w:val="Normal"/>
    <w:qFormat/>
    <w:rsid w:val="00B6146C"/>
    <w:pPr>
      <w:spacing w:line="390" w:lineRule="exact"/>
      <w:ind w:left="1267" w:right="1267"/>
      <w:outlineLvl w:val="0"/>
    </w:pPr>
    <w:rPr>
      <w:rFonts w:eastAsia="Calibri" w:cs="Times New Roman"/>
      <w:b/>
      <w:bCs/>
      <w:kern w:val="14"/>
      <w:sz w:val="40"/>
      <w:szCs w:val="40"/>
      <w:lang w:val="en-GB"/>
      <w14:ligatures w14:val="none"/>
    </w:rPr>
  </w:style>
  <w:style w:type="paragraph" w:customStyle="1" w:styleId="RepTitleS">
    <w:name w:val="Rep_Title_S"/>
    <w:basedOn w:val="SS"/>
    <w:qFormat/>
    <w:rsid w:val="00B6146C"/>
    <w:pPr>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pPr>
    <w:rPr>
      <w:rFonts w:eastAsia="Calibri"/>
      <w:szCs w:val="20"/>
      <w:lang w:val="en-GB"/>
      <w14:ligatures w14:val="none"/>
    </w:rPr>
  </w:style>
  <w:style w:type="paragraph" w:customStyle="1" w:styleId="RepSingleText">
    <w:name w:val="Rep_Single_Text"/>
    <w:basedOn w:val="Normal"/>
    <w:qFormat/>
    <w:rsid w:val="00B6146C"/>
    <w:pPr>
      <w:tabs>
        <w:tab w:val="left" w:pos="1008"/>
      </w:tabs>
      <w:spacing w:after="120" w:line="240" w:lineRule="auto"/>
      <w:ind w:left="432" w:right="432"/>
      <w:jc w:val="both"/>
    </w:pPr>
    <w:rPr>
      <w:rFonts w:cs="Times New Roman"/>
      <w:kern w:val="0"/>
      <w:lang w:val="es-ES"/>
      <w14:ligatures w14:val="none"/>
    </w:rPr>
  </w:style>
  <w:style w:type="paragraph" w:customStyle="1" w:styleId="RepTableNumber">
    <w:name w:val="Rep_Table_Number"/>
    <w:basedOn w:val="Normal"/>
    <w:qFormat/>
    <w:rsid w:val="00B6146C"/>
    <w:pPr>
      <w:ind w:left="432" w:right="432"/>
      <w:outlineLvl w:val="1"/>
    </w:pPr>
    <w:rPr>
      <w:rFonts w:eastAsia="Calibri" w:cs="Times New Roman"/>
      <w:bCs/>
      <w:kern w:val="14"/>
      <w:szCs w:val="20"/>
      <w14:ligatures w14:val="none"/>
    </w:rPr>
  </w:style>
  <w:style w:type="paragraph" w:customStyle="1" w:styleId="RepTableTitle">
    <w:name w:val="Rep_Table_Title"/>
    <w:basedOn w:val="Normal"/>
    <w:qFormat/>
    <w:rsid w:val="00B6146C"/>
    <w:pPr>
      <w:ind w:left="432" w:right="432"/>
      <w:outlineLvl w:val="1"/>
    </w:pPr>
    <w:rPr>
      <w:rFonts w:eastAsia="Calibri" w:cs="Times New Roman"/>
      <w:b/>
      <w:kern w:val="14"/>
      <w:szCs w:val="20"/>
      <w14:ligatures w14:val="none"/>
    </w:rPr>
  </w:style>
  <w:style w:type="paragraph" w:customStyle="1" w:styleId="RepTitleL">
    <w:name w:val="Rep_Title_L"/>
    <w:basedOn w:val="STitleL"/>
    <w:qFormat/>
    <w:rsid w:val="00B6146C"/>
    <w:rPr>
      <w:rFonts w:eastAsia="SimSun"/>
      <w:szCs w:val="20"/>
      <w:lang w:val="en-GB" w:eastAsia="zh-CN"/>
      <w14:ligatures w14:val="none"/>
    </w:rPr>
  </w:style>
  <w:style w:type="paragraph" w:customStyle="1" w:styleId="RepTitleM">
    <w:name w:val="Rep_Title_M"/>
    <w:basedOn w:val="STitleM"/>
    <w:qFormat/>
    <w:rsid w:val="00B6146C"/>
    <w:rPr>
      <w:rFonts w:eastAsia="Calibri"/>
      <w:kern w:val="14"/>
      <w:szCs w:val="20"/>
      <w:lang w:val="en-GB"/>
      <w14:ligatures w14:val="none"/>
    </w:rPr>
  </w:style>
  <w:style w:type="paragraph" w:customStyle="1" w:styleId="RepNumbereditals">
    <w:name w:val="Rep_Numbered_itals"/>
    <w:basedOn w:val="SingleTxt"/>
    <w:qFormat/>
    <w:rsid w:val="00B6146C"/>
    <w:pPr>
      <w:tabs>
        <w:tab w:val="clear" w:pos="1267"/>
        <w:tab w:val="clear" w:pos="1742"/>
        <w:tab w:val="clear" w:pos="2218"/>
        <w:tab w:val="clear" w:pos="2693"/>
        <w:tab w:val="clear" w:pos="3182"/>
        <w:tab w:val="clear" w:pos="3658"/>
        <w:tab w:val="clear" w:pos="4133"/>
        <w:tab w:val="clear" w:pos="4622"/>
        <w:tab w:val="clear" w:pos="5098"/>
        <w:tab w:val="clear" w:pos="5573"/>
        <w:tab w:val="clear" w:pos="6048"/>
        <w:tab w:val="left" w:pos="1008"/>
        <w:tab w:val="left" w:pos="1526"/>
      </w:tabs>
      <w:spacing w:line="240" w:lineRule="atLeast"/>
      <w:ind w:left="432" w:right="432"/>
    </w:pPr>
    <w:rPr>
      <w:i/>
      <w:iCs/>
      <w:szCs w:val="20"/>
    </w:rPr>
  </w:style>
  <w:style w:type="paragraph" w:customStyle="1" w:styleId="RepertoireFootnoteText">
    <w:name w:val="Repertoire Footnote Text"/>
    <w:basedOn w:val="Normal"/>
    <w:link w:val="RepertoireFootnoteTextChar"/>
    <w:qFormat/>
    <w:rsid w:val="00B6146C"/>
    <w:pPr>
      <w:tabs>
        <w:tab w:val="left" w:pos="216"/>
        <w:tab w:val="left" w:pos="288"/>
        <w:tab w:val="right" w:pos="576"/>
        <w:tab w:val="left" w:pos="648"/>
      </w:tabs>
      <w:spacing w:line="240" w:lineRule="auto"/>
      <w:ind w:left="648" w:right="432" w:hanging="216"/>
    </w:pPr>
    <w:rPr>
      <w:rFonts w:cs="Times New Roman"/>
      <w:spacing w:val="5"/>
      <w:w w:val="104"/>
      <w:sz w:val="17"/>
    </w:rPr>
  </w:style>
  <w:style w:type="character" w:customStyle="1" w:styleId="RepertoireFootnoteTextChar">
    <w:name w:val="Repertoire Footnote Text Char"/>
    <w:basedOn w:val="DefaultParagraphFont"/>
    <w:link w:val="RepertoireFootnoteText"/>
    <w:rsid w:val="00B6146C"/>
    <w:rPr>
      <w:rFonts w:ascii="Times New Roman" w:eastAsiaTheme="minorHAnsi" w:hAnsi="Times New Roman" w:cs="Times New Roman"/>
      <w:spacing w:val="5"/>
      <w:w w:val="104"/>
      <w:sz w:val="17"/>
      <w:lang w:eastAsia="en-US"/>
    </w:rPr>
  </w:style>
  <w:style w:type="paragraph" w:customStyle="1" w:styleId="HMG">
    <w:name w:val="_ H __M_G"/>
    <w:basedOn w:val="Normal"/>
    <w:next w:val="Normal"/>
    <w:qFormat/>
    <w:rsid w:val="00B6146C"/>
    <w:pPr>
      <w:keepNext/>
      <w:keepLines/>
      <w:tabs>
        <w:tab w:val="right" w:pos="851"/>
      </w:tabs>
      <w:kinsoku w:val="0"/>
      <w:overflowPunct w:val="0"/>
      <w:autoSpaceDE w:val="0"/>
      <w:autoSpaceDN w:val="0"/>
      <w:adjustRightInd w:val="0"/>
      <w:snapToGrid w:val="0"/>
      <w:spacing w:before="240" w:after="240" w:line="360" w:lineRule="exact"/>
      <w:ind w:left="1134" w:right="1134" w:hanging="1134"/>
      <w:outlineLvl w:val="0"/>
    </w:pPr>
    <w:rPr>
      <w:rFonts w:cs="Times New Roman"/>
      <w:b/>
      <w:spacing w:val="0"/>
      <w:w w:val="100"/>
      <w:kern w:val="0"/>
      <w:sz w:val="34"/>
      <w:szCs w:val="20"/>
      <w:lang w:val="en-GB"/>
      <w14:ligatures w14:val="none"/>
    </w:rPr>
  </w:style>
  <w:style w:type="paragraph" w:customStyle="1" w:styleId="HChG">
    <w:name w:val="_ H _Ch_G"/>
    <w:basedOn w:val="Normal"/>
    <w:next w:val="Normal"/>
    <w:qFormat/>
    <w:rsid w:val="00B6146C"/>
    <w:pPr>
      <w:keepNext/>
      <w:keepLines/>
      <w:tabs>
        <w:tab w:val="right" w:pos="851"/>
      </w:tabs>
      <w:kinsoku w:val="0"/>
      <w:overflowPunct w:val="0"/>
      <w:autoSpaceDE w:val="0"/>
      <w:autoSpaceDN w:val="0"/>
      <w:adjustRightInd w:val="0"/>
      <w:snapToGrid w:val="0"/>
      <w:spacing w:before="360" w:after="240" w:line="300" w:lineRule="exact"/>
      <w:ind w:left="1134" w:right="1134" w:hanging="1134"/>
      <w:outlineLvl w:val="1"/>
    </w:pPr>
    <w:rPr>
      <w:rFonts w:cs="Times New Roman"/>
      <w:b/>
      <w:spacing w:val="0"/>
      <w:w w:val="100"/>
      <w:kern w:val="0"/>
      <w:sz w:val="28"/>
      <w:szCs w:val="20"/>
      <w:lang w:val="en-GB"/>
      <w14:ligatures w14:val="none"/>
    </w:rPr>
  </w:style>
  <w:style w:type="paragraph" w:customStyle="1" w:styleId="H1G">
    <w:name w:val="_ H_1_G"/>
    <w:basedOn w:val="Normal"/>
    <w:next w:val="Normal"/>
    <w:qFormat/>
    <w:rsid w:val="00B6146C"/>
    <w:pPr>
      <w:keepNext/>
      <w:keepLines/>
      <w:tabs>
        <w:tab w:val="right" w:pos="851"/>
      </w:tabs>
      <w:kinsoku w:val="0"/>
      <w:overflowPunct w:val="0"/>
      <w:autoSpaceDE w:val="0"/>
      <w:autoSpaceDN w:val="0"/>
      <w:adjustRightInd w:val="0"/>
      <w:snapToGrid w:val="0"/>
      <w:spacing w:before="360" w:after="240" w:line="270" w:lineRule="exact"/>
      <w:ind w:left="1134" w:right="1134" w:hanging="1134"/>
      <w:outlineLvl w:val="2"/>
    </w:pPr>
    <w:rPr>
      <w:rFonts w:cs="Times New Roman"/>
      <w:b/>
      <w:spacing w:val="0"/>
      <w:w w:val="100"/>
      <w:kern w:val="0"/>
      <w:sz w:val="24"/>
      <w:szCs w:val="20"/>
      <w:lang w:val="en-GB"/>
      <w14:ligatures w14:val="none"/>
    </w:rPr>
  </w:style>
  <w:style w:type="paragraph" w:customStyle="1" w:styleId="H23G">
    <w:name w:val="_ H_2/3_G"/>
    <w:basedOn w:val="Normal"/>
    <w:next w:val="Normal"/>
    <w:qFormat/>
    <w:rsid w:val="00B6146C"/>
    <w:pPr>
      <w:keepNext/>
      <w:keepLines/>
      <w:tabs>
        <w:tab w:val="right" w:pos="851"/>
      </w:tabs>
      <w:kinsoku w:val="0"/>
      <w:overflowPunct w:val="0"/>
      <w:autoSpaceDE w:val="0"/>
      <w:autoSpaceDN w:val="0"/>
      <w:adjustRightInd w:val="0"/>
      <w:snapToGrid w:val="0"/>
      <w:spacing w:before="240" w:after="120"/>
      <w:ind w:left="1134" w:right="1134" w:hanging="1134"/>
      <w:outlineLvl w:val="3"/>
    </w:pPr>
    <w:rPr>
      <w:rFonts w:cs="Times New Roman"/>
      <w:b/>
      <w:spacing w:val="0"/>
      <w:w w:val="100"/>
      <w:kern w:val="0"/>
      <w:szCs w:val="20"/>
      <w:lang w:val="en-GB"/>
      <w14:ligatures w14:val="none"/>
    </w:rPr>
  </w:style>
  <w:style w:type="paragraph" w:customStyle="1" w:styleId="H4G">
    <w:name w:val="_ H_4_G"/>
    <w:basedOn w:val="Normal"/>
    <w:next w:val="Normal"/>
    <w:qFormat/>
    <w:rsid w:val="00B6146C"/>
    <w:pPr>
      <w:keepNext/>
      <w:keepLines/>
      <w:tabs>
        <w:tab w:val="right" w:pos="851"/>
      </w:tabs>
      <w:kinsoku w:val="0"/>
      <w:overflowPunct w:val="0"/>
      <w:autoSpaceDE w:val="0"/>
      <w:autoSpaceDN w:val="0"/>
      <w:adjustRightInd w:val="0"/>
      <w:snapToGrid w:val="0"/>
      <w:spacing w:before="240" w:after="120"/>
      <w:ind w:left="1134" w:right="1134" w:hanging="1134"/>
      <w:outlineLvl w:val="4"/>
    </w:pPr>
    <w:rPr>
      <w:rFonts w:cs="Times New Roman"/>
      <w:i/>
      <w:spacing w:val="0"/>
      <w:w w:val="100"/>
      <w:kern w:val="0"/>
      <w:szCs w:val="20"/>
      <w:lang w:val="en-GB"/>
      <w14:ligatures w14:val="none"/>
    </w:rPr>
  </w:style>
  <w:style w:type="paragraph" w:customStyle="1" w:styleId="H56G">
    <w:name w:val="_ H_5/6_G"/>
    <w:basedOn w:val="Normal"/>
    <w:next w:val="Normal"/>
    <w:qFormat/>
    <w:rsid w:val="00B6146C"/>
    <w:pPr>
      <w:keepNext/>
      <w:keepLines/>
      <w:tabs>
        <w:tab w:val="right" w:pos="851"/>
      </w:tabs>
      <w:kinsoku w:val="0"/>
      <w:overflowPunct w:val="0"/>
      <w:autoSpaceDE w:val="0"/>
      <w:autoSpaceDN w:val="0"/>
      <w:adjustRightInd w:val="0"/>
      <w:snapToGrid w:val="0"/>
      <w:spacing w:before="240" w:after="120"/>
      <w:ind w:left="1134" w:right="1134" w:hanging="1134"/>
      <w:outlineLvl w:val="5"/>
    </w:pPr>
    <w:rPr>
      <w:rFonts w:cs="Times New Roman"/>
      <w:spacing w:val="0"/>
      <w:w w:val="100"/>
      <w:kern w:val="0"/>
      <w:szCs w:val="20"/>
      <w:lang w:val="en-GB"/>
      <w14:ligatures w14:val="none"/>
    </w:rPr>
  </w:style>
  <w:style w:type="paragraph" w:customStyle="1" w:styleId="SingleTxtG">
    <w:name w:val="_ Single Txt_G"/>
    <w:basedOn w:val="Normal"/>
    <w:link w:val="SingleTxtGChar"/>
    <w:qFormat/>
    <w:rsid w:val="00B6146C"/>
    <w:pPr>
      <w:tabs>
        <w:tab w:val="left" w:pos="1701"/>
        <w:tab w:val="left" w:pos="2268"/>
        <w:tab w:val="left" w:pos="2835"/>
      </w:tabs>
      <w:kinsoku w:val="0"/>
      <w:overflowPunct w:val="0"/>
      <w:autoSpaceDE w:val="0"/>
      <w:autoSpaceDN w:val="0"/>
      <w:adjustRightInd w:val="0"/>
      <w:snapToGrid w:val="0"/>
      <w:spacing w:after="120" w:line="240" w:lineRule="atLeast"/>
      <w:ind w:left="1134" w:right="1134"/>
      <w:jc w:val="both"/>
    </w:pPr>
    <w:rPr>
      <w:rFonts w:cs="Times New Roman"/>
      <w:spacing w:val="0"/>
      <w:w w:val="100"/>
      <w:kern w:val="0"/>
      <w:szCs w:val="20"/>
      <w:lang w:val="en-GB"/>
      <w14:ligatures w14:val="none"/>
    </w:rPr>
  </w:style>
  <w:style w:type="character" w:customStyle="1" w:styleId="SingleTxtGChar">
    <w:name w:val="_ Single Txt_G Char"/>
    <w:link w:val="SingleTxtG"/>
    <w:locked/>
    <w:rsid w:val="00B6146C"/>
    <w:rPr>
      <w:rFonts w:ascii="Times New Roman" w:eastAsiaTheme="minorHAnsi" w:hAnsi="Times New Roman" w:cs="Times New Roman"/>
      <w:kern w:val="0"/>
      <w:sz w:val="20"/>
      <w:szCs w:val="20"/>
      <w:lang w:val="en-GB" w:eastAsia="en-US"/>
      <w14:ligatures w14:val="none"/>
    </w:rPr>
  </w:style>
  <w:style w:type="paragraph" w:customStyle="1" w:styleId="Bullet1G">
    <w:name w:val="_Bullet 1_G"/>
    <w:basedOn w:val="Normal"/>
    <w:qFormat/>
    <w:rsid w:val="00B6146C"/>
    <w:pPr>
      <w:numPr>
        <w:numId w:val="24"/>
      </w:numPr>
      <w:kinsoku w:val="0"/>
      <w:overflowPunct w:val="0"/>
      <w:autoSpaceDE w:val="0"/>
      <w:autoSpaceDN w:val="0"/>
      <w:adjustRightInd w:val="0"/>
      <w:snapToGrid w:val="0"/>
      <w:spacing w:after="120" w:line="240" w:lineRule="atLeast"/>
      <w:ind w:right="1134"/>
      <w:jc w:val="both"/>
    </w:pPr>
    <w:rPr>
      <w:rFonts w:cs="Times New Roman"/>
      <w:spacing w:val="0"/>
      <w:w w:val="100"/>
      <w:kern w:val="0"/>
      <w:szCs w:val="20"/>
      <w:lang w:val="en-GB"/>
      <w14:ligatures w14:val="none"/>
    </w:rPr>
  </w:style>
  <w:style w:type="paragraph" w:customStyle="1" w:styleId="Bullet2G">
    <w:name w:val="_Bullet 2_G"/>
    <w:basedOn w:val="Normal"/>
    <w:qFormat/>
    <w:rsid w:val="00B6146C"/>
    <w:pPr>
      <w:numPr>
        <w:numId w:val="25"/>
      </w:numPr>
      <w:kinsoku w:val="0"/>
      <w:overflowPunct w:val="0"/>
      <w:autoSpaceDE w:val="0"/>
      <w:autoSpaceDN w:val="0"/>
      <w:adjustRightInd w:val="0"/>
      <w:snapToGrid w:val="0"/>
      <w:spacing w:after="120" w:line="240" w:lineRule="atLeast"/>
      <w:ind w:right="1134"/>
      <w:jc w:val="both"/>
    </w:pPr>
    <w:rPr>
      <w:rFonts w:cs="Times New Roman"/>
      <w:spacing w:val="0"/>
      <w:w w:val="100"/>
      <w:kern w:val="0"/>
      <w:szCs w:val="20"/>
      <w:lang w:val="en-GB"/>
      <w14:ligatures w14:val="none"/>
    </w:rPr>
  </w:style>
  <w:style w:type="paragraph" w:customStyle="1" w:styleId="ParNoG">
    <w:name w:val="_ParNo_G"/>
    <w:basedOn w:val="Normal"/>
    <w:qFormat/>
    <w:rsid w:val="00B6146C"/>
    <w:pPr>
      <w:numPr>
        <w:numId w:val="26"/>
      </w:numPr>
      <w:tabs>
        <w:tab w:val="left" w:pos="1701"/>
        <w:tab w:val="left" w:pos="2268"/>
        <w:tab w:val="left" w:pos="2835"/>
      </w:tabs>
      <w:kinsoku w:val="0"/>
      <w:overflowPunct w:val="0"/>
      <w:autoSpaceDE w:val="0"/>
      <w:autoSpaceDN w:val="0"/>
      <w:adjustRightInd w:val="0"/>
      <w:snapToGrid w:val="0"/>
      <w:spacing w:after="120" w:line="240" w:lineRule="atLeast"/>
      <w:ind w:right="1134"/>
      <w:jc w:val="both"/>
    </w:pPr>
    <w:rPr>
      <w:rFonts w:cs="Times New Roman"/>
      <w:spacing w:val="0"/>
      <w:w w:val="100"/>
      <w:kern w:val="0"/>
      <w:szCs w:val="20"/>
      <w:lang w:val="en-GB"/>
      <w14:ligatures w14:val="none"/>
    </w:rPr>
  </w:style>
  <w:style w:type="character" w:customStyle="1" w:styleId="Heading1Char">
    <w:name w:val="Heading 1 Char"/>
    <w:aliases w:val="Table_G Char"/>
    <w:link w:val="Heading1"/>
    <w:rsid w:val="00B6146C"/>
    <w:rPr>
      <w:rFonts w:ascii="Arial" w:eastAsia="Times New Roman" w:hAnsi="Arial" w:cs="Times New Roman"/>
      <w:b/>
      <w:bCs/>
      <w:spacing w:val="4"/>
      <w:w w:val="103"/>
      <w:kern w:val="32"/>
      <w:sz w:val="32"/>
      <w:szCs w:val="28"/>
      <w:lang w:eastAsia="en-US"/>
    </w:rPr>
  </w:style>
  <w:style w:type="character" w:customStyle="1" w:styleId="Heading2Char">
    <w:name w:val="Heading 2 Char"/>
    <w:link w:val="Heading2"/>
    <w:rsid w:val="00B6146C"/>
    <w:rPr>
      <w:rFonts w:ascii="Arial" w:eastAsia="Times New Roman" w:hAnsi="Arial" w:cs="Times New Roman"/>
      <w:b/>
      <w:bCs/>
      <w:i/>
      <w:spacing w:val="4"/>
      <w:w w:val="103"/>
      <w:kern w:val="14"/>
      <w:sz w:val="28"/>
      <w:szCs w:val="26"/>
      <w:lang w:eastAsia="en-US"/>
    </w:rPr>
  </w:style>
  <w:style w:type="character" w:customStyle="1" w:styleId="Heading3Char">
    <w:name w:val="Heading 3 Char"/>
    <w:link w:val="Heading3"/>
    <w:uiPriority w:val="9"/>
    <w:rsid w:val="00B6146C"/>
    <w:rPr>
      <w:rFonts w:ascii="Arial" w:eastAsia="Times New Roman" w:hAnsi="Arial" w:cs="Times New Roman"/>
      <w:b/>
      <w:bCs/>
      <w:spacing w:val="4"/>
      <w:w w:val="103"/>
      <w:kern w:val="14"/>
      <w:sz w:val="26"/>
      <w:lang w:eastAsia="en-US"/>
    </w:rPr>
  </w:style>
  <w:style w:type="character" w:customStyle="1" w:styleId="Heading4Char">
    <w:name w:val="Heading 4 Char"/>
    <w:link w:val="Heading4"/>
    <w:rsid w:val="00B6146C"/>
    <w:rPr>
      <w:rFonts w:ascii="Cambria" w:eastAsia="Times New Roman" w:hAnsi="Cambria" w:cs="Times New Roman"/>
      <w:b/>
      <w:bCs/>
      <w:i/>
      <w:iCs/>
      <w:spacing w:val="4"/>
      <w:w w:val="103"/>
      <w:sz w:val="20"/>
      <w:lang w:eastAsia="en-US"/>
    </w:rPr>
  </w:style>
  <w:style w:type="character" w:customStyle="1" w:styleId="Heading5Char">
    <w:name w:val="Heading 5 Char"/>
    <w:link w:val="Heading5"/>
    <w:rsid w:val="00B6146C"/>
    <w:rPr>
      <w:rFonts w:ascii="Cambria" w:eastAsia="Times New Roman" w:hAnsi="Cambria" w:cs="Times New Roman"/>
      <w:b/>
      <w:bCs/>
      <w:color w:val="7F7F7F"/>
      <w:spacing w:val="4"/>
      <w:w w:val="103"/>
      <w:sz w:val="20"/>
      <w:lang w:eastAsia="en-US"/>
    </w:rPr>
  </w:style>
  <w:style w:type="character" w:customStyle="1" w:styleId="Heading6Char">
    <w:name w:val="Heading 6 Char"/>
    <w:link w:val="Heading6"/>
    <w:rsid w:val="00B6146C"/>
    <w:rPr>
      <w:rFonts w:ascii="Cambria" w:eastAsia="Times New Roman" w:hAnsi="Cambria" w:cs="Times New Roman"/>
      <w:b/>
      <w:bCs/>
      <w:i/>
      <w:iCs/>
      <w:color w:val="7F7F7F"/>
      <w:spacing w:val="4"/>
      <w:w w:val="103"/>
      <w:sz w:val="20"/>
      <w:lang w:eastAsia="en-US"/>
    </w:rPr>
  </w:style>
  <w:style w:type="character" w:customStyle="1" w:styleId="Heading7Char">
    <w:name w:val="Heading 7 Char"/>
    <w:link w:val="Heading7"/>
    <w:semiHidden/>
    <w:rsid w:val="00B6146C"/>
    <w:rPr>
      <w:rFonts w:ascii="Cambria" w:eastAsia="Times New Roman" w:hAnsi="Cambria" w:cs="Times New Roman"/>
      <w:i/>
      <w:iCs/>
      <w:spacing w:val="4"/>
      <w:w w:val="103"/>
      <w:sz w:val="20"/>
      <w:lang w:eastAsia="en-US"/>
    </w:rPr>
  </w:style>
  <w:style w:type="character" w:customStyle="1" w:styleId="Heading8Char">
    <w:name w:val="Heading 8 Char"/>
    <w:link w:val="Heading8"/>
    <w:semiHidden/>
    <w:rsid w:val="00B6146C"/>
    <w:rPr>
      <w:rFonts w:ascii="Cambria" w:eastAsia="Times New Roman" w:hAnsi="Cambria" w:cs="Times New Roman"/>
      <w:spacing w:val="4"/>
      <w:w w:val="103"/>
      <w:sz w:val="20"/>
      <w:szCs w:val="20"/>
      <w:lang w:eastAsia="en-US"/>
    </w:rPr>
  </w:style>
  <w:style w:type="character" w:customStyle="1" w:styleId="Heading9Char">
    <w:name w:val="Heading 9 Char"/>
    <w:link w:val="Heading9"/>
    <w:semiHidden/>
    <w:rsid w:val="00B6146C"/>
    <w:rPr>
      <w:rFonts w:ascii="Cambria" w:eastAsia="Times New Roman" w:hAnsi="Cambria" w:cs="Times New Roman"/>
      <w:i/>
      <w:iCs/>
      <w:spacing w:val="5"/>
      <w:w w:val="103"/>
      <w:sz w:val="20"/>
      <w:szCs w:val="20"/>
      <w:lang w:eastAsia="en-US"/>
    </w:rPr>
  </w:style>
  <w:style w:type="paragraph" w:styleId="FootnoteText">
    <w:name w:val="footnote text"/>
    <w:aliases w:val="5_G"/>
    <w:basedOn w:val="Normal"/>
    <w:link w:val="FootnoteTextChar"/>
    <w:qFormat/>
    <w:rsid w:val="00B6146C"/>
    <w:pPr>
      <w:tabs>
        <w:tab w:val="right" w:pos="418"/>
      </w:tabs>
      <w:spacing w:line="210" w:lineRule="exact"/>
      <w:ind w:left="475" w:hanging="475"/>
    </w:pPr>
    <w:rPr>
      <w:rFonts w:cs="Times New Roman"/>
      <w:spacing w:val="5"/>
      <w:w w:val="104"/>
      <w:sz w:val="17"/>
    </w:rPr>
  </w:style>
  <w:style w:type="character" w:customStyle="1" w:styleId="FootnoteTextChar">
    <w:name w:val="Footnote Text Char"/>
    <w:aliases w:val="5_G Char"/>
    <w:basedOn w:val="DefaultParagraphFont"/>
    <w:link w:val="FootnoteText"/>
    <w:rsid w:val="00B6146C"/>
    <w:rPr>
      <w:rFonts w:ascii="Times New Roman" w:eastAsiaTheme="minorHAnsi" w:hAnsi="Times New Roman" w:cs="Times New Roman"/>
      <w:spacing w:val="5"/>
      <w:w w:val="104"/>
      <w:sz w:val="17"/>
      <w:lang w:eastAsia="en-US"/>
    </w:rPr>
  </w:style>
  <w:style w:type="paragraph" w:styleId="Header">
    <w:name w:val="header"/>
    <w:aliases w:val="6_G"/>
    <w:link w:val="HeaderChar"/>
    <w:qFormat/>
    <w:rsid w:val="00B6146C"/>
    <w:pPr>
      <w:tabs>
        <w:tab w:val="center" w:pos="4320"/>
        <w:tab w:val="right" w:pos="8640"/>
      </w:tabs>
      <w:spacing w:after="0" w:line="240" w:lineRule="auto"/>
    </w:pPr>
    <w:rPr>
      <w:rFonts w:ascii="Times New Roman" w:eastAsiaTheme="minorHAnsi" w:hAnsi="Times New Roman" w:cs="Times New Roman"/>
      <w:noProof/>
      <w:sz w:val="17"/>
      <w:lang w:eastAsia="en-US"/>
    </w:rPr>
  </w:style>
  <w:style w:type="character" w:customStyle="1" w:styleId="HeaderChar">
    <w:name w:val="Header Char"/>
    <w:aliases w:val="6_G Char"/>
    <w:basedOn w:val="DefaultParagraphFont"/>
    <w:link w:val="Header"/>
    <w:rsid w:val="00B6146C"/>
    <w:rPr>
      <w:rFonts w:ascii="Times New Roman" w:eastAsiaTheme="minorHAnsi" w:hAnsi="Times New Roman" w:cs="Times New Roman"/>
      <w:noProof/>
      <w:sz w:val="17"/>
      <w:lang w:eastAsia="en-US"/>
    </w:rPr>
  </w:style>
  <w:style w:type="character" w:styleId="FootnoteReference">
    <w:name w:val="footnote reference"/>
    <w:aliases w:val="4_G"/>
    <w:qFormat/>
    <w:rsid w:val="00B6146C"/>
    <w:rPr>
      <w:color w:val="auto"/>
      <w:spacing w:val="5"/>
      <w:w w:val="103"/>
      <w:kern w:val="14"/>
      <w:position w:val="0"/>
      <w:vertAlign w:val="superscript"/>
    </w:rPr>
  </w:style>
  <w:style w:type="character" w:styleId="LineNumber">
    <w:name w:val="line number"/>
    <w:qFormat/>
    <w:rsid w:val="00B6146C"/>
    <w:rPr>
      <w:sz w:val="14"/>
    </w:rPr>
  </w:style>
  <w:style w:type="character" w:styleId="PageNumber">
    <w:name w:val="page number"/>
    <w:aliases w:val="7_G"/>
    <w:basedOn w:val="DefaultParagraphFont"/>
    <w:qFormat/>
    <w:rsid w:val="00B6146C"/>
    <w:rPr>
      <w:rFonts w:ascii="Times New Roman" w:hAnsi="Times New Roman"/>
      <w:b/>
      <w:sz w:val="18"/>
      <w:lang w:val="en-GB"/>
    </w:rPr>
  </w:style>
  <w:style w:type="character" w:styleId="EndnoteReference">
    <w:name w:val="endnote reference"/>
    <w:aliases w:val="1_G"/>
    <w:qFormat/>
    <w:rsid w:val="00B6146C"/>
    <w:rPr>
      <w:color w:val="auto"/>
      <w:spacing w:val="5"/>
      <w:w w:val="103"/>
      <w:kern w:val="14"/>
      <w:position w:val="0"/>
      <w:vertAlign w:val="superscript"/>
    </w:rPr>
  </w:style>
  <w:style w:type="paragraph" w:styleId="EndnoteText">
    <w:name w:val="endnote text"/>
    <w:aliases w:val="2_G"/>
    <w:basedOn w:val="FootnoteText"/>
    <w:link w:val="EndnoteTextChar"/>
    <w:qFormat/>
    <w:rsid w:val="00B6146C"/>
    <w:pPr>
      <w:spacing w:after="80"/>
    </w:pPr>
  </w:style>
  <w:style w:type="character" w:customStyle="1" w:styleId="EndnoteTextChar">
    <w:name w:val="Endnote Text Char"/>
    <w:aliases w:val="2_G Char"/>
    <w:basedOn w:val="DefaultParagraphFont"/>
    <w:link w:val="EndnoteText"/>
    <w:rsid w:val="00B6146C"/>
    <w:rPr>
      <w:rFonts w:ascii="Times New Roman" w:eastAsiaTheme="minorHAnsi" w:hAnsi="Times New Roman" w:cs="Times New Roman"/>
      <w:spacing w:val="5"/>
      <w:w w:val="104"/>
      <w:sz w:val="17"/>
      <w:lang w:eastAsia="en-US"/>
    </w:rPr>
  </w:style>
  <w:style w:type="paragraph" w:styleId="Title">
    <w:name w:val="Title"/>
    <w:basedOn w:val="Normal"/>
    <w:next w:val="Normal"/>
    <w:link w:val="TitleChar"/>
    <w:uiPriority w:val="10"/>
    <w:qFormat/>
    <w:rsid w:val="00B6146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6146C"/>
    <w:rPr>
      <w:rFonts w:asciiTheme="majorHAnsi" w:eastAsiaTheme="majorEastAsia" w:hAnsiTheme="majorHAnsi" w:cstheme="majorBidi"/>
      <w:spacing w:val="-10"/>
      <w:w w:val="103"/>
      <w:kern w:val="28"/>
      <w:sz w:val="56"/>
      <w:szCs w:val="56"/>
      <w:lang w:eastAsia="en-US"/>
    </w:rPr>
  </w:style>
  <w:style w:type="paragraph" w:styleId="Subtitle">
    <w:name w:val="Subtitle"/>
    <w:basedOn w:val="Normal"/>
    <w:next w:val="Normal"/>
    <w:link w:val="SubtitleChar"/>
    <w:uiPriority w:val="11"/>
    <w:qFormat/>
    <w:rsid w:val="00B6146C"/>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6146C"/>
    <w:rPr>
      <w:rFonts w:eastAsiaTheme="majorEastAsia" w:cstheme="majorBidi"/>
      <w:color w:val="595959" w:themeColor="text1" w:themeTint="A6"/>
      <w:spacing w:val="15"/>
      <w:w w:val="103"/>
      <w:sz w:val="28"/>
      <w:szCs w:val="28"/>
      <w:lang w:eastAsia="en-US"/>
    </w:rPr>
  </w:style>
  <w:style w:type="paragraph" w:styleId="ListParagraph">
    <w:name w:val="List Paragraph"/>
    <w:basedOn w:val="Normal"/>
    <w:uiPriority w:val="34"/>
    <w:qFormat/>
    <w:rsid w:val="00B6146C"/>
    <w:pPr>
      <w:ind w:left="720"/>
      <w:contextualSpacing/>
    </w:pPr>
    <w:rPr>
      <w:rFonts w:cs="Times New Roman"/>
    </w:rPr>
  </w:style>
  <w:style w:type="paragraph" w:styleId="Quote">
    <w:name w:val="Quote"/>
    <w:basedOn w:val="Normal"/>
    <w:next w:val="Normal"/>
    <w:link w:val="QuoteChar"/>
    <w:uiPriority w:val="29"/>
    <w:qFormat/>
    <w:rsid w:val="00B6146C"/>
    <w:pPr>
      <w:spacing w:before="160" w:after="160"/>
      <w:jc w:val="center"/>
    </w:pPr>
    <w:rPr>
      <w:rFonts w:cs="Times New Roman"/>
      <w:i/>
      <w:iCs/>
      <w:color w:val="404040" w:themeColor="text1" w:themeTint="BF"/>
    </w:rPr>
  </w:style>
  <w:style w:type="character" w:customStyle="1" w:styleId="QuoteChar">
    <w:name w:val="Quote Char"/>
    <w:basedOn w:val="DefaultParagraphFont"/>
    <w:link w:val="Quote"/>
    <w:uiPriority w:val="29"/>
    <w:rsid w:val="00B6146C"/>
    <w:rPr>
      <w:rFonts w:ascii="Times New Roman" w:eastAsiaTheme="minorHAnsi" w:hAnsi="Times New Roman" w:cs="Times New Roman"/>
      <w:i/>
      <w:iCs/>
      <w:color w:val="404040" w:themeColor="text1" w:themeTint="BF"/>
      <w:spacing w:val="4"/>
      <w:w w:val="103"/>
      <w:sz w:val="20"/>
      <w:lang w:eastAsia="en-US"/>
    </w:rPr>
  </w:style>
  <w:style w:type="paragraph" w:styleId="IntenseQuote">
    <w:name w:val="Intense Quote"/>
    <w:basedOn w:val="Normal"/>
    <w:next w:val="Normal"/>
    <w:link w:val="IntenseQuoteChar"/>
    <w:uiPriority w:val="30"/>
    <w:qFormat/>
    <w:rsid w:val="00B6146C"/>
    <w:pPr>
      <w:pBdr>
        <w:top w:val="single" w:sz="4" w:space="10" w:color="2F5496" w:themeColor="accent1" w:themeShade="BF"/>
        <w:bottom w:val="single" w:sz="4" w:space="10" w:color="2F5496" w:themeColor="accent1" w:themeShade="BF"/>
      </w:pBdr>
      <w:spacing w:before="360" w:after="360"/>
      <w:ind w:left="864" w:right="864"/>
      <w:jc w:val="center"/>
    </w:pPr>
    <w:rPr>
      <w:rFonts w:cs="Times New Roman"/>
      <w:i/>
      <w:iCs/>
      <w:color w:val="2F5496" w:themeColor="accent1" w:themeShade="BF"/>
    </w:rPr>
  </w:style>
  <w:style w:type="character" w:customStyle="1" w:styleId="IntenseQuoteChar">
    <w:name w:val="Intense Quote Char"/>
    <w:basedOn w:val="DefaultParagraphFont"/>
    <w:link w:val="IntenseQuote"/>
    <w:uiPriority w:val="30"/>
    <w:rsid w:val="00B6146C"/>
    <w:rPr>
      <w:rFonts w:ascii="Times New Roman" w:eastAsiaTheme="minorHAnsi" w:hAnsi="Times New Roman" w:cs="Times New Roman"/>
      <w:i/>
      <w:iCs/>
      <w:color w:val="2F5496" w:themeColor="accent1" w:themeShade="BF"/>
      <w:spacing w:val="4"/>
      <w:w w:val="103"/>
      <w:sz w:val="20"/>
      <w:lang w:eastAsia="en-US"/>
    </w:rPr>
  </w:style>
  <w:style w:type="character" w:styleId="IntenseEmphasis">
    <w:name w:val="Intense Emphasis"/>
    <w:basedOn w:val="DefaultParagraphFont"/>
    <w:uiPriority w:val="21"/>
    <w:qFormat/>
    <w:rsid w:val="00B6146C"/>
    <w:rPr>
      <w:i/>
      <w:iCs/>
      <w:color w:val="2F5496" w:themeColor="accent1" w:themeShade="BF"/>
    </w:rPr>
  </w:style>
  <w:style w:type="character" w:styleId="IntenseReference">
    <w:name w:val="Intense Reference"/>
    <w:basedOn w:val="DefaultParagraphFont"/>
    <w:uiPriority w:val="32"/>
    <w:qFormat/>
    <w:rsid w:val="00B6146C"/>
    <w:rPr>
      <w:b/>
      <w:bCs/>
      <w:smallCaps/>
      <w:color w:val="2F5496" w:themeColor="accent1" w:themeShade="BF"/>
      <w:spacing w:val="5"/>
    </w:rPr>
  </w:style>
  <w:style w:type="paragraph" w:styleId="TOCHeading">
    <w:name w:val="TOC Heading"/>
    <w:basedOn w:val="Heading1"/>
    <w:next w:val="Normal"/>
    <w:uiPriority w:val="39"/>
    <w:semiHidden/>
    <w:unhideWhenUsed/>
    <w:qFormat/>
    <w:rsid w:val="00B6146C"/>
    <w:pPr>
      <w:outlineLvl w:val="9"/>
    </w:pPr>
    <w:rPr>
      <w:rFonts w:eastAsiaTheme="majorEastAsia" w:cstheme="majorBidi"/>
      <w:lang w:bidi="en-US"/>
    </w:rPr>
  </w:style>
  <w:style w:type="paragraph" w:styleId="NormalWeb">
    <w:name w:val="Normal (Web)"/>
    <w:basedOn w:val="Normal"/>
    <w:uiPriority w:val="99"/>
    <w:semiHidden/>
    <w:unhideWhenUsed/>
    <w:rsid w:val="00D52889"/>
    <w:pPr>
      <w:suppressAutoHyphens w:val="0"/>
      <w:spacing w:before="100" w:beforeAutospacing="1" w:after="100" w:afterAutospacing="1" w:line="240" w:lineRule="auto"/>
    </w:pPr>
    <w:rPr>
      <w:rFonts w:eastAsia="Times New Roman" w:cs="Times New Roman"/>
      <w:spacing w:val="0"/>
      <w:w w:val="100"/>
      <w:kern w:val="0"/>
      <w:sz w:val="24"/>
      <w:szCs w:val="24"/>
      <w:lang w:eastAsia="zh-CN"/>
      <w14:ligatures w14:val="none"/>
    </w:rPr>
  </w:style>
  <w:style w:type="character" w:styleId="Strong">
    <w:name w:val="Strong"/>
    <w:basedOn w:val="DefaultParagraphFont"/>
    <w:uiPriority w:val="22"/>
    <w:qFormat/>
    <w:rsid w:val="00D52889"/>
    <w:rPr>
      <w:b/>
      <w:bCs/>
    </w:rPr>
  </w:style>
  <w:style w:type="paragraph" w:styleId="CommentText">
    <w:name w:val="annotation text"/>
    <w:basedOn w:val="Normal"/>
    <w:link w:val="CommentTextChar"/>
    <w:uiPriority w:val="99"/>
    <w:unhideWhenUsed/>
    <w:pPr>
      <w:spacing w:line="240" w:lineRule="auto"/>
    </w:pPr>
    <w:rPr>
      <w:szCs w:val="20"/>
    </w:rPr>
  </w:style>
  <w:style w:type="character" w:customStyle="1" w:styleId="CommentTextChar">
    <w:name w:val="Comment Text Char"/>
    <w:basedOn w:val="DefaultParagraphFont"/>
    <w:link w:val="CommentText"/>
    <w:uiPriority w:val="99"/>
    <w:rPr>
      <w:rFonts w:ascii="Times New Roman" w:eastAsiaTheme="minorHAnsi" w:hAnsi="Times New Roman"/>
      <w:spacing w:val="4"/>
      <w:w w:val="103"/>
      <w:sz w:val="20"/>
      <w:szCs w:val="20"/>
      <w:lang w:eastAsia="en-US"/>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395831"/>
    <w:rPr>
      <w:b/>
      <w:bCs/>
    </w:rPr>
  </w:style>
  <w:style w:type="character" w:customStyle="1" w:styleId="CommentSubjectChar">
    <w:name w:val="Comment Subject Char"/>
    <w:basedOn w:val="CommentTextChar"/>
    <w:link w:val="CommentSubject"/>
    <w:uiPriority w:val="99"/>
    <w:semiHidden/>
    <w:rsid w:val="00395831"/>
    <w:rPr>
      <w:rFonts w:ascii="Times New Roman" w:eastAsiaTheme="minorHAnsi" w:hAnsi="Times New Roman"/>
      <w:b/>
      <w:bCs/>
      <w:spacing w:val="4"/>
      <w:w w:val="103"/>
      <w:sz w:val="20"/>
      <w:szCs w:val="20"/>
      <w:lang w:eastAsia="en-US"/>
    </w:rPr>
  </w:style>
  <w:style w:type="character" w:styleId="Hyperlink">
    <w:name w:val="Hyperlink"/>
    <w:basedOn w:val="DefaultParagraphFont"/>
    <w:uiPriority w:val="99"/>
    <w:unhideWhenUsed/>
    <w:rsid w:val="00754DFC"/>
    <w:rPr>
      <w:color w:val="0563C1" w:themeColor="hyperlink"/>
      <w:u w:val="single"/>
    </w:rPr>
  </w:style>
  <w:style w:type="character" w:styleId="UnresolvedMention">
    <w:name w:val="Unresolved Mention"/>
    <w:basedOn w:val="DefaultParagraphFont"/>
    <w:uiPriority w:val="99"/>
    <w:semiHidden/>
    <w:unhideWhenUsed/>
    <w:rsid w:val="00754D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survey.ohchr.org/943137?lang=es"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urvey.ohchr.org/943137?lang=fr" TargetMode="External"/><Relationship Id="rId5" Type="http://schemas.openxmlformats.org/officeDocument/2006/relationships/styles" Target="styles.xml"/><Relationship Id="rId10" Type="http://schemas.openxmlformats.org/officeDocument/2006/relationships/hyperlink" Target="https://survey.ohchr.org/943137?lang=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a1020ff-48ad-4b90-98f4-7161a6f3b630">
      <Terms xmlns="http://schemas.microsoft.com/office/infopath/2007/PartnerControls"/>
    </lcf76f155ced4ddcb4097134ff3c332f>
    <TaxCatchAll xmlns="985ec44e-1bab-4c0b-9df0-6ba128686fc9" xsi:nil="true"/>
    <Emailsubject xmlns="fa1020ff-48ad-4b90-98f4-7161a6f3b630"> Diana Carolina Prado - Expression of interest. ENG, FR and SP | Urgent (UpdtRq-5293) </Emailsubject>
    <Sentby xmlns="fa1020ff-48ad-4b90-98f4-7161a6f3b630">
      <UserInfo>
        <DisplayName>Diana Carolina Prado Mosquera</DisplayName>
        <AccountId>682</AccountId>
        <AccountType/>
      </UserInfo>
    </Sentby>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8" ma:contentTypeDescription="Create a new document." ma:contentTypeScope="" ma:versionID="4f54f9f6a248e739f6b91f81e69a9bd9">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79423660998357a52f4663bb061a1f51"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9C9F2CD-80AE-4C89-924B-2D0642C586C8}">
  <ds:schemaRefs>
    <ds:schemaRef ds:uri="http://schemas.microsoft.com/sharepoint/v3/contenttype/forms"/>
  </ds:schemaRefs>
</ds:datastoreItem>
</file>

<file path=customXml/itemProps2.xml><?xml version="1.0" encoding="utf-8"?>
<ds:datastoreItem xmlns:ds="http://schemas.openxmlformats.org/officeDocument/2006/customXml" ds:itemID="{56A36B4F-DB44-495B-B8F6-302CCD4B3E91}">
  <ds:schemaRefs>
    <ds:schemaRef ds:uri="http://schemas.microsoft.com/office/2006/metadata/properties"/>
    <ds:schemaRef ds:uri="http://schemas.microsoft.com/office/infopath/2007/PartnerControls"/>
    <ds:schemaRef ds:uri="da0e4704-0775-4695-8863-0eaf85aa4c88"/>
    <ds:schemaRef ds:uri="304475a1-6c54-4015-83e8-a6831e8ab09f"/>
  </ds:schemaRefs>
</ds:datastoreItem>
</file>

<file path=customXml/itemProps3.xml><?xml version="1.0" encoding="utf-8"?>
<ds:datastoreItem xmlns:ds="http://schemas.openxmlformats.org/officeDocument/2006/customXml" ds:itemID="{98F36231-4178-490A-96EF-A578BA3A5F26}"/>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3335</Characters>
  <Application>Microsoft Office Word</Application>
  <DocSecurity>0</DocSecurity>
  <Lines>27</Lines>
  <Paragraphs>7</Paragraphs>
  <ScaleCrop>false</ScaleCrop>
  <Company/>
  <LinksUpToDate>false</LinksUpToDate>
  <CharactersWithSpaces>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page-translation-ENG_Call for Expression of Interest_2026.docx</dc:title>
  <dc:subject/>
  <dc:creator>Erik Fattorelli</dc:creator>
  <cp:keywords/>
  <dc:description/>
  <cp:lastModifiedBy>Diana Carolina Prado Mosquera</cp:lastModifiedBy>
  <cp:revision>2</cp:revision>
  <dcterms:created xsi:type="dcterms:W3CDTF">2026-06-29T13:14:00Z</dcterms:created>
  <dcterms:modified xsi:type="dcterms:W3CDTF">2026-06-29T13:14:00Z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GrammarlyDocumentId">
    <vt:lpwstr>0fac9b66-8b43-4bad-a2a2-94293af2dfd0</vt:lpwstr>
  </property>
  <property fmtid="{D5CDD505-2E9C-101B-9397-08002B2CF9AE}" pid="4" name="MediaServiceImageTags">
    <vt:lpwstr/>
  </property>
</Properties>
</file>